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0B428" w14:textId="02F93FA9" w:rsidR="00812733" w:rsidRPr="009A0D41" w:rsidRDefault="00812733" w:rsidP="00812733">
      <w:pPr>
        <w:suppressAutoHyphens/>
        <w:autoSpaceDE w:val="0"/>
        <w:spacing w:before="192" w:line="278" w:lineRule="exact"/>
        <w:ind w:left="-70" w:right="-70"/>
        <w:rPr>
          <w:rFonts w:asciiTheme="minorHAnsi" w:hAnsiTheme="minorHAnsi" w:cs="Arial"/>
          <w:b/>
          <w:bCs/>
          <w:color w:val="FF0000"/>
          <w:sz w:val="20"/>
          <w:szCs w:val="20"/>
          <w:lang w:eastAsia="ar-SA"/>
        </w:rPr>
      </w:pPr>
      <w:r w:rsidRPr="00180CDB">
        <w:rPr>
          <w:rFonts w:asciiTheme="minorHAnsi" w:hAnsiTheme="minorHAnsi" w:cs="Arial"/>
          <w:b/>
          <w:bCs/>
          <w:color w:val="000000"/>
          <w:sz w:val="20"/>
          <w:szCs w:val="20"/>
          <w:lang w:eastAsia="ar-SA"/>
        </w:rPr>
        <w:t xml:space="preserve">Nr referencyjny nadany sprawie przez </w:t>
      </w:r>
      <w:r w:rsidRPr="00D15B4A">
        <w:rPr>
          <w:rFonts w:asciiTheme="minorHAnsi" w:hAnsiTheme="minorHAnsi" w:cs="Arial"/>
          <w:b/>
          <w:bCs/>
          <w:sz w:val="20"/>
        </w:rPr>
        <w:t xml:space="preserve">Zamawiającego </w:t>
      </w:r>
      <w:r w:rsidR="002F6D69">
        <w:rPr>
          <w:rFonts w:asciiTheme="minorHAnsi" w:hAnsiTheme="minorHAnsi" w:cs="Arial"/>
          <w:b/>
          <w:bCs/>
          <w:sz w:val="20"/>
        </w:rPr>
        <w:t>5</w:t>
      </w:r>
      <w:r w:rsidRPr="00FC0649">
        <w:rPr>
          <w:rFonts w:asciiTheme="minorHAnsi" w:hAnsiTheme="minorHAnsi" w:cs="Arial"/>
          <w:b/>
          <w:bCs/>
          <w:sz w:val="20"/>
        </w:rPr>
        <w:t>-TO/20</w:t>
      </w:r>
      <w:r w:rsidR="009A0D41" w:rsidRPr="00FC0649">
        <w:rPr>
          <w:rFonts w:asciiTheme="minorHAnsi" w:hAnsiTheme="minorHAnsi" w:cs="Arial"/>
          <w:b/>
          <w:bCs/>
          <w:sz w:val="20"/>
        </w:rPr>
        <w:t>2</w:t>
      </w:r>
      <w:r w:rsidR="00814EC3">
        <w:rPr>
          <w:rFonts w:asciiTheme="minorHAnsi" w:hAnsiTheme="minorHAnsi" w:cs="Arial"/>
          <w:b/>
          <w:bCs/>
          <w:sz w:val="20"/>
        </w:rPr>
        <w:t>2</w:t>
      </w:r>
    </w:p>
    <w:p w14:paraId="59AC3B18" w14:textId="308C9046" w:rsidR="00934E28" w:rsidRPr="008475A5" w:rsidRDefault="00934E28" w:rsidP="00812733">
      <w:pPr>
        <w:pStyle w:val="Tekstpodstawowywcity"/>
        <w:spacing w:line="240" w:lineRule="auto"/>
        <w:jc w:val="right"/>
        <w:rPr>
          <w:rFonts w:asciiTheme="minorHAnsi" w:hAnsiTheme="minorHAnsi" w:cs="Arial"/>
          <w:bCs/>
          <w:sz w:val="22"/>
          <w:szCs w:val="22"/>
        </w:rPr>
      </w:pPr>
      <w:r w:rsidRPr="008475A5">
        <w:rPr>
          <w:rFonts w:asciiTheme="minorHAnsi" w:hAnsiTheme="minorHAnsi" w:cs="Arial"/>
          <w:bCs/>
          <w:sz w:val="22"/>
          <w:szCs w:val="22"/>
        </w:rPr>
        <w:t xml:space="preserve">Kęty </w:t>
      </w:r>
      <w:r w:rsidR="00FA0E2F">
        <w:rPr>
          <w:rFonts w:asciiTheme="minorHAnsi" w:hAnsiTheme="minorHAnsi" w:cs="Arial"/>
          <w:bCs/>
          <w:sz w:val="22"/>
          <w:szCs w:val="22"/>
        </w:rPr>
        <w:t>1</w:t>
      </w:r>
      <w:r w:rsidR="00EB6146">
        <w:rPr>
          <w:rFonts w:asciiTheme="minorHAnsi" w:hAnsiTheme="minorHAnsi" w:cs="Arial"/>
          <w:bCs/>
          <w:sz w:val="22"/>
          <w:szCs w:val="22"/>
        </w:rPr>
        <w:t>7</w:t>
      </w:r>
      <w:r w:rsidRPr="00F12D54">
        <w:rPr>
          <w:rFonts w:asciiTheme="minorHAnsi" w:hAnsiTheme="minorHAnsi" w:cs="Arial"/>
          <w:bCs/>
          <w:sz w:val="22"/>
          <w:szCs w:val="22"/>
        </w:rPr>
        <w:t>.05.20</w:t>
      </w:r>
      <w:r w:rsidR="009A0D41">
        <w:rPr>
          <w:rFonts w:asciiTheme="minorHAnsi" w:hAnsiTheme="minorHAnsi" w:cs="Arial"/>
          <w:bCs/>
          <w:sz w:val="22"/>
          <w:szCs w:val="22"/>
        </w:rPr>
        <w:t>2</w:t>
      </w:r>
      <w:r w:rsidR="00814EC3">
        <w:rPr>
          <w:rFonts w:asciiTheme="minorHAnsi" w:hAnsiTheme="minorHAnsi" w:cs="Arial"/>
          <w:bCs/>
          <w:sz w:val="22"/>
          <w:szCs w:val="22"/>
        </w:rPr>
        <w:t>2</w:t>
      </w:r>
    </w:p>
    <w:p w14:paraId="3F63FC62" w14:textId="77777777" w:rsidR="00934E28" w:rsidRPr="00935536" w:rsidRDefault="00934E28" w:rsidP="00934E28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9D60E52" w14:textId="77777777" w:rsidR="00934E28" w:rsidRPr="00935536" w:rsidRDefault="00934E28" w:rsidP="00934E28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3F04E03" w14:textId="77777777" w:rsidR="00934E28" w:rsidRPr="00935536" w:rsidRDefault="00934E28" w:rsidP="00934E28">
      <w:pPr>
        <w:pStyle w:val="Tekstpodstawowy"/>
        <w:jc w:val="center"/>
        <w:rPr>
          <w:rFonts w:asciiTheme="minorHAnsi" w:hAnsiTheme="minorHAnsi"/>
          <w:szCs w:val="22"/>
        </w:rPr>
      </w:pPr>
      <w:r w:rsidRPr="00935536">
        <w:rPr>
          <w:rFonts w:asciiTheme="minorHAnsi" w:hAnsiTheme="minorHAnsi"/>
          <w:szCs w:val="22"/>
        </w:rPr>
        <w:t>SPECYFIKACJA WARUNKÓW ZAMÓWIENIA (SWZ)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934E28" w:rsidRPr="00935536" w14:paraId="36F00B6A" w14:textId="77777777" w:rsidTr="002E7B58">
        <w:trPr>
          <w:cantSplit/>
        </w:trPr>
        <w:tc>
          <w:tcPr>
            <w:tcW w:w="9180" w:type="dxa"/>
            <w:shd w:val="clear" w:color="auto" w:fill="auto"/>
          </w:tcPr>
          <w:p w14:paraId="54ED840F" w14:textId="77777777" w:rsidR="00934E28" w:rsidRPr="00935536" w:rsidRDefault="00934E28" w:rsidP="002E7B58">
            <w:pPr>
              <w:widowControl w:val="0"/>
              <w:autoSpaceDE w:val="0"/>
              <w:autoSpaceDN w:val="0"/>
              <w:adjustRightInd w:val="0"/>
              <w:snapToGrid w:val="0"/>
              <w:ind w:right="36"/>
              <w:jc w:val="center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  <w:r w:rsidRPr="00935536">
              <w:rPr>
                <w:rFonts w:asciiTheme="minorHAnsi" w:hAnsiTheme="minorHAnsi" w:cs="Arial"/>
                <w:i/>
                <w:sz w:val="22"/>
                <w:szCs w:val="22"/>
              </w:rPr>
              <w:t>DLA</w:t>
            </w:r>
          </w:p>
        </w:tc>
      </w:tr>
      <w:tr w:rsidR="00934E28" w:rsidRPr="00935536" w14:paraId="497446B5" w14:textId="77777777" w:rsidTr="002E7B58">
        <w:trPr>
          <w:cantSplit/>
        </w:trPr>
        <w:tc>
          <w:tcPr>
            <w:tcW w:w="9180" w:type="dxa"/>
            <w:shd w:val="clear" w:color="auto" w:fill="auto"/>
          </w:tcPr>
          <w:p w14:paraId="31F2C4CA" w14:textId="77777777" w:rsidR="00934E28" w:rsidRPr="00935536" w:rsidRDefault="00934E28" w:rsidP="002E7B58">
            <w:pPr>
              <w:widowControl w:val="0"/>
              <w:autoSpaceDE w:val="0"/>
              <w:autoSpaceDN w:val="0"/>
              <w:adjustRightInd w:val="0"/>
              <w:snapToGrid w:val="0"/>
              <w:ind w:right="36"/>
              <w:jc w:val="center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  <w:r w:rsidRPr="00935536">
              <w:rPr>
                <w:rFonts w:asciiTheme="minorHAnsi" w:hAnsiTheme="minorHAnsi" w:cs="Arial"/>
                <w:i/>
                <w:sz w:val="22"/>
                <w:szCs w:val="22"/>
              </w:rPr>
              <w:t>POSTĘPOWANIA O UDZIELENIE ZAMÓWIENIA NA DOSTAWY</w:t>
            </w:r>
          </w:p>
        </w:tc>
      </w:tr>
      <w:tr w:rsidR="00934E28" w:rsidRPr="00935536" w14:paraId="6E7BB09C" w14:textId="77777777" w:rsidTr="002E7B58">
        <w:trPr>
          <w:trHeight w:val="1137"/>
        </w:trPr>
        <w:tc>
          <w:tcPr>
            <w:tcW w:w="9180" w:type="dxa"/>
            <w:shd w:val="clear" w:color="auto" w:fill="auto"/>
          </w:tcPr>
          <w:p w14:paraId="0CC978FB" w14:textId="77777777" w:rsidR="00934E28" w:rsidRPr="00935536" w:rsidRDefault="00934E28" w:rsidP="002E7B5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  <w:r w:rsidRPr="00935536">
              <w:rPr>
                <w:rFonts w:asciiTheme="minorHAnsi" w:hAnsiTheme="minorHAnsi" w:cs="Arial"/>
                <w:i/>
                <w:sz w:val="22"/>
                <w:szCs w:val="22"/>
              </w:rPr>
              <w:t xml:space="preserve">przeprowadzanego </w:t>
            </w:r>
            <w:r w:rsidRPr="00935536">
              <w:rPr>
                <w:rFonts w:asciiTheme="minorHAnsi" w:hAnsiTheme="minorHAnsi" w:cs="Arial"/>
                <w:b/>
                <w:i/>
                <w:sz w:val="22"/>
                <w:szCs w:val="22"/>
              </w:rPr>
              <w:t>w trybie otwartym</w:t>
            </w:r>
            <w:r w:rsidRPr="00935536">
              <w:rPr>
                <w:rFonts w:asciiTheme="minorHAnsi" w:hAnsiTheme="minorHAnsi" w:cs="Arial"/>
                <w:i/>
                <w:sz w:val="22"/>
                <w:szCs w:val="22"/>
              </w:rPr>
              <w:t xml:space="preserve"> zgodnie z postanowieniami</w:t>
            </w:r>
          </w:p>
          <w:p w14:paraId="2832E5E4" w14:textId="77777777" w:rsidR="00934E28" w:rsidRPr="00935536" w:rsidRDefault="00934E28" w:rsidP="002E7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  <w:r w:rsidRPr="00935536">
              <w:rPr>
                <w:rFonts w:asciiTheme="minorHAnsi" w:hAnsiTheme="minorHAnsi" w:cs="Arial"/>
                <w:i/>
                <w:sz w:val="22"/>
                <w:szCs w:val="22"/>
              </w:rPr>
              <w:t xml:space="preserve">„Regulaminu udzielenia zamówień o wartości nieprzekraczającej kwot wskazanych </w:t>
            </w:r>
            <w:r w:rsidRPr="00935536">
              <w:rPr>
                <w:rFonts w:asciiTheme="minorHAnsi" w:hAnsiTheme="minorHAnsi" w:cs="Arial"/>
                <w:i/>
                <w:sz w:val="22"/>
                <w:szCs w:val="22"/>
              </w:rPr>
              <w:br/>
              <w:t xml:space="preserve">w Ustawie – Prawo zamówień publicznych” obowiązującym w Miejskim Zakładzie Wodociągów </w:t>
            </w:r>
            <w:r w:rsidRPr="00935536">
              <w:rPr>
                <w:rFonts w:asciiTheme="minorHAnsi" w:hAnsiTheme="minorHAnsi" w:cs="Arial"/>
                <w:i/>
                <w:sz w:val="22"/>
                <w:szCs w:val="22"/>
              </w:rPr>
              <w:br/>
              <w:t>i Kanalizacji Spółce z ograniczoną odpowiedzialnością ul. Św. M. Kolbe 25a, 32-650 Kęty.</w:t>
            </w:r>
          </w:p>
          <w:p w14:paraId="43AA11DA" w14:textId="77777777" w:rsidR="00934E28" w:rsidRPr="00935536" w:rsidRDefault="00934E28" w:rsidP="002E7B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</w:p>
        </w:tc>
      </w:tr>
    </w:tbl>
    <w:p w14:paraId="1A333767" w14:textId="77777777" w:rsidR="00934E28" w:rsidRPr="00935536" w:rsidRDefault="00934E28" w:rsidP="00934E28">
      <w:pPr>
        <w:pStyle w:val="Tekstpodstawowy"/>
        <w:jc w:val="center"/>
        <w:rPr>
          <w:rFonts w:asciiTheme="minorHAnsi" w:hAnsiTheme="minorHAnsi"/>
          <w:b w:val="0"/>
          <w:sz w:val="20"/>
          <w:szCs w:val="22"/>
        </w:rPr>
      </w:pPr>
      <w:r w:rsidRPr="00935536">
        <w:rPr>
          <w:rFonts w:asciiTheme="minorHAnsi" w:hAnsiTheme="minorHAnsi" w:cs="Arial"/>
          <w:b w:val="0"/>
          <w:szCs w:val="22"/>
        </w:rPr>
        <w:t>Postępowanie dotyczy</w:t>
      </w:r>
      <w:r w:rsidRPr="00935536">
        <w:rPr>
          <w:rFonts w:asciiTheme="minorHAnsi" w:hAnsiTheme="minorHAnsi" w:cs="Arial"/>
          <w:b w:val="0"/>
          <w:bCs/>
          <w:szCs w:val="22"/>
        </w:rPr>
        <w:t>:</w:t>
      </w:r>
    </w:p>
    <w:p w14:paraId="39E11F18" w14:textId="77777777" w:rsidR="00897306" w:rsidRDefault="00AD2827" w:rsidP="00934E28">
      <w:pPr>
        <w:widowControl w:val="0"/>
        <w:autoSpaceDE w:val="0"/>
        <w:autoSpaceDN w:val="0"/>
        <w:adjustRightInd w:val="0"/>
        <w:jc w:val="center"/>
      </w:pPr>
      <w:r>
        <w:rPr>
          <w:rFonts w:asciiTheme="minorHAnsi" w:hAnsiTheme="minorHAnsi" w:cs="Arial"/>
          <w:i/>
          <w:sz w:val="28"/>
          <w:szCs w:val="22"/>
        </w:rPr>
        <w:t>Transport</w:t>
      </w:r>
      <w:r w:rsidR="00934E28" w:rsidRPr="00935536">
        <w:rPr>
          <w:rFonts w:asciiTheme="minorHAnsi" w:hAnsiTheme="minorHAnsi" w:cs="Arial"/>
          <w:i/>
          <w:sz w:val="28"/>
          <w:szCs w:val="22"/>
        </w:rPr>
        <w:t xml:space="preserve"> i zagospodarowani</w:t>
      </w:r>
      <w:r w:rsidR="00934E28">
        <w:rPr>
          <w:rFonts w:asciiTheme="minorHAnsi" w:hAnsiTheme="minorHAnsi" w:cs="Arial"/>
          <w:i/>
          <w:sz w:val="28"/>
          <w:szCs w:val="22"/>
        </w:rPr>
        <w:t>e</w:t>
      </w:r>
      <w:r w:rsidR="00934E28">
        <w:rPr>
          <w:rFonts w:asciiTheme="minorHAnsi" w:hAnsiTheme="minorHAnsi" w:cs="Arial"/>
          <w:bCs/>
          <w:i/>
          <w:sz w:val="28"/>
          <w:szCs w:val="22"/>
        </w:rPr>
        <w:t xml:space="preserve"> </w:t>
      </w:r>
      <w:r w:rsidR="00934E28" w:rsidRPr="00935536">
        <w:rPr>
          <w:rFonts w:asciiTheme="minorHAnsi" w:hAnsiTheme="minorHAnsi" w:cs="Arial"/>
          <w:i/>
          <w:sz w:val="28"/>
          <w:szCs w:val="22"/>
        </w:rPr>
        <w:t>ustabilizowanych komunalnych osadów ściekowych</w:t>
      </w:r>
      <w:r w:rsidR="005C19BF">
        <w:rPr>
          <w:rFonts w:asciiTheme="minorHAnsi" w:hAnsiTheme="minorHAnsi" w:cs="Arial"/>
          <w:i/>
          <w:sz w:val="28"/>
          <w:szCs w:val="22"/>
        </w:rPr>
        <w:t xml:space="preserve"> </w:t>
      </w:r>
      <w:r w:rsidR="005C19BF">
        <w:rPr>
          <w:rFonts w:asciiTheme="minorHAnsi" w:hAnsiTheme="minorHAnsi" w:cs="Arial"/>
          <w:i/>
          <w:sz w:val="28"/>
          <w:szCs w:val="22"/>
        </w:rPr>
        <w:br/>
      </w:r>
      <w:r w:rsidR="00934E28" w:rsidRPr="00935536">
        <w:rPr>
          <w:rFonts w:asciiTheme="minorHAnsi" w:hAnsiTheme="minorHAnsi" w:cs="Arial"/>
          <w:i/>
          <w:sz w:val="28"/>
          <w:szCs w:val="22"/>
        </w:rPr>
        <w:t>z Oczyszczalni Ścieków w Kętach</w:t>
      </w:r>
      <w:r w:rsidR="002A344E" w:rsidRPr="002A344E">
        <w:t xml:space="preserve"> </w:t>
      </w:r>
    </w:p>
    <w:p w14:paraId="0C72A9CC" w14:textId="77777777" w:rsidR="00934E28" w:rsidRPr="00935536" w:rsidRDefault="002A344E" w:rsidP="00934E2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Cs/>
          <w:i/>
          <w:sz w:val="22"/>
          <w:szCs w:val="22"/>
        </w:rPr>
      </w:pPr>
      <w:r w:rsidRPr="002A344E">
        <w:rPr>
          <w:rFonts w:asciiTheme="minorHAnsi" w:hAnsiTheme="minorHAnsi" w:cs="Arial"/>
          <w:i/>
          <w:sz w:val="28"/>
          <w:szCs w:val="22"/>
        </w:rPr>
        <w:t>metodą podaną w art. 96 ust. 1 pkt 1 – 3 ustawy o odpadach</w:t>
      </w:r>
    </w:p>
    <w:p w14:paraId="25E8B4ED" w14:textId="77777777" w:rsidR="00934E28" w:rsidRDefault="00934E28" w:rsidP="00934E28">
      <w:pPr>
        <w:pStyle w:val="Tekstpodstawowy"/>
        <w:rPr>
          <w:rFonts w:asciiTheme="minorHAnsi" w:hAnsiTheme="minorHAnsi"/>
          <w:sz w:val="22"/>
          <w:szCs w:val="22"/>
        </w:rPr>
      </w:pPr>
    </w:p>
    <w:p w14:paraId="6B71BC51" w14:textId="77777777" w:rsidR="00934E28" w:rsidRPr="005C6780" w:rsidRDefault="00934E28" w:rsidP="00934E28">
      <w:pPr>
        <w:pStyle w:val="Tekstpodstawowy"/>
        <w:rPr>
          <w:rFonts w:asciiTheme="minorHAnsi" w:hAnsiTheme="minorHAnsi"/>
          <w:sz w:val="16"/>
          <w:szCs w:val="16"/>
        </w:rPr>
      </w:pPr>
    </w:p>
    <w:p w14:paraId="05524F90" w14:textId="77777777" w:rsidR="00934E28" w:rsidRPr="00935536" w:rsidRDefault="005C798B" w:rsidP="00934E28">
      <w:pPr>
        <w:pStyle w:val="Nagwek3"/>
        <w:tabs>
          <w:tab w:val="clear" w:pos="1440"/>
        </w:tabs>
        <w:ind w:left="0" w:firstLine="0"/>
        <w:rPr>
          <w:rFonts w:asciiTheme="minorHAnsi" w:hAnsiTheme="minorHAnsi"/>
          <w:bCs/>
          <w:sz w:val="22"/>
          <w:szCs w:val="22"/>
        </w:rPr>
      </w:pPr>
      <w:r w:rsidRPr="005C798B">
        <w:rPr>
          <w:rFonts w:asciiTheme="minorHAnsi" w:hAnsiTheme="minorHAnsi"/>
          <w:bCs/>
          <w:sz w:val="22"/>
          <w:szCs w:val="22"/>
        </w:rPr>
        <w:t>NAZWA (FIRMA) I ADRES ZAMAWIAJĄCEGO ORAZ NAZWA ZAMÓWIENIA</w:t>
      </w:r>
      <w:r w:rsidR="00934E28" w:rsidRPr="00935536">
        <w:rPr>
          <w:rFonts w:asciiTheme="minorHAnsi" w:hAnsiTheme="minorHAnsi"/>
          <w:bCs/>
          <w:sz w:val="22"/>
          <w:szCs w:val="22"/>
        </w:rPr>
        <w:t xml:space="preserve"> </w:t>
      </w:r>
    </w:p>
    <w:p w14:paraId="41C2FC96" w14:textId="77777777" w:rsidR="005C798B" w:rsidRPr="0000702D" w:rsidRDefault="005C798B" w:rsidP="005C798B">
      <w:pPr>
        <w:numPr>
          <w:ilvl w:val="0"/>
          <w:numId w:val="1"/>
        </w:numPr>
        <w:tabs>
          <w:tab w:val="clear" w:pos="1080"/>
          <w:tab w:val="num" w:pos="720"/>
        </w:tabs>
        <w:ind w:left="425" w:hanging="425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Zamawiający -</w:t>
      </w:r>
      <w:r w:rsidRPr="00EA3C36">
        <w:rPr>
          <w:rFonts w:asciiTheme="minorHAnsi" w:hAnsiTheme="minorHAnsi" w:cs="Arial"/>
          <w:sz w:val="22"/>
          <w:szCs w:val="22"/>
        </w:rPr>
        <w:t xml:space="preserve"> Miejski Zakład Wodociągów i Kanalizacji Spółka z o.o.</w:t>
      </w:r>
      <w:r>
        <w:t>3</w:t>
      </w:r>
      <w:r w:rsidRPr="0000702D">
        <w:rPr>
          <w:rFonts w:asciiTheme="minorHAnsi" w:hAnsiTheme="minorHAnsi" w:cs="Arial"/>
          <w:sz w:val="22"/>
          <w:szCs w:val="22"/>
        </w:rPr>
        <w:t>2-650 Kęty ul. Świętego Maksymiliana Kolbe, nr 25a, zwany dalej „MZWiK Sp. z o. o.” lub „</w:t>
      </w:r>
      <w:r>
        <w:rPr>
          <w:rFonts w:asciiTheme="minorHAnsi" w:hAnsiTheme="minorHAnsi" w:cs="Arial"/>
          <w:sz w:val="22"/>
          <w:szCs w:val="22"/>
        </w:rPr>
        <w:t>Z</w:t>
      </w:r>
      <w:r w:rsidRPr="0000702D">
        <w:rPr>
          <w:rFonts w:asciiTheme="minorHAnsi" w:hAnsiTheme="minorHAnsi" w:cs="Arial"/>
          <w:sz w:val="22"/>
          <w:szCs w:val="22"/>
        </w:rPr>
        <w:t>amawiającym”.</w:t>
      </w:r>
      <w:r>
        <w:rPr>
          <w:rFonts w:asciiTheme="minorHAnsi" w:hAnsiTheme="minorHAnsi" w:cs="Arial"/>
          <w:sz w:val="22"/>
          <w:szCs w:val="22"/>
        </w:rPr>
        <w:br/>
      </w:r>
      <w:r w:rsidRPr="00EA3C36">
        <w:rPr>
          <w:rFonts w:asciiTheme="minorHAnsi" w:hAnsiTheme="minorHAnsi" w:cs="Arial"/>
          <w:sz w:val="22"/>
          <w:szCs w:val="22"/>
        </w:rPr>
        <w:t xml:space="preserve">Adres do korespondencji: ul. </w:t>
      </w:r>
      <w:r w:rsidRPr="0000702D">
        <w:rPr>
          <w:rFonts w:asciiTheme="minorHAnsi" w:hAnsiTheme="minorHAnsi" w:cs="Arial"/>
          <w:sz w:val="22"/>
          <w:szCs w:val="22"/>
        </w:rPr>
        <w:t>Św. M. Kolbe 25A, 32-650 Kęty</w:t>
      </w:r>
      <w:r w:rsidRPr="0000702D">
        <w:rPr>
          <w:rFonts w:asciiTheme="minorHAnsi" w:hAnsiTheme="minorHAnsi" w:cs="Arial"/>
          <w:sz w:val="22"/>
          <w:szCs w:val="22"/>
        </w:rPr>
        <w:br/>
        <w:t>Regon: 120730487</w:t>
      </w:r>
      <w:r w:rsidRPr="0000702D">
        <w:rPr>
          <w:rFonts w:asciiTheme="minorHAnsi" w:hAnsiTheme="minorHAnsi" w:cs="Arial"/>
          <w:sz w:val="22"/>
          <w:szCs w:val="22"/>
        </w:rPr>
        <w:br/>
        <w:t>NIP: 5492346504</w:t>
      </w:r>
      <w:r w:rsidRPr="0000702D">
        <w:rPr>
          <w:rFonts w:asciiTheme="minorHAnsi" w:hAnsiTheme="minorHAnsi" w:cs="Arial"/>
          <w:sz w:val="22"/>
          <w:szCs w:val="22"/>
        </w:rPr>
        <w:br/>
      </w:r>
      <w:r w:rsidRPr="00EA3C36">
        <w:rPr>
          <w:rFonts w:asciiTheme="minorHAnsi" w:hAnsiTheme="minorHAnsi" w:cs="Arial"/>
          <w:sz w:val="22"/>
          <w:szCs w:val="22"/>
          <w:lang w:val="de-DE"/>
        </w:rPr>
        <w:t>Internet - www.mzwik-kety.com.pl</w:t>
      </w:r>
      <w:r>
        <w:rPr>
          <w:rFonts w:asciiTheme="minorHAnsi" w:hAnsiTheme="minorHAnsi" w:cs="Arial"/>
          <w:sz w:val="22"/>
          <w:szCs w:val="22"/>
          <w:lang w:val="de-DE"/>
        </w:rPr>
        <w:br/>
      </w:r>
      <w:r w:rsidRPr="00EA3C36">
        <w:rPr>
          <w:rFonts w:asciiTheme="minorHAnsi" w:hAnsiTheme="minorHAnsi" w:cs="Arial"/>
          <w:sz w:val="22"/>
          <w:szCs w:val="22"/>
          <w:lang w:val="de-DE"/>
        </w:rPr>
        <w:t>e- mail: mzwik@mzwik-kety.com.p</w:t>
      </w:r>
      <w:r>
        <w:rPr>
          <w:rFonts w:asciiTheme="minorHAnsi" w:hAnsiTheme="minorHAnsi" w:cs="Arial"/>
          <w:sz w:val="22"/>
          <w:szCs w:val="22"/>
          <w:lang w:val="de-DE"/>
        </w:rPr>
        <w:t>l</w:t>
      </w:r>
      <w:r>
        <w:rPr>
          <w:rFonts w:asciiTheme="minorHAnsi" w:hAnsiTheme="minorHAnsi" w:cs="Arial"/>
          <w:sz w:val="22"/>
          <w:szCs w:val="22"/>
          <w:lang w:val="de-DE"/>
        </w:rPr>
        <w:br/>
      </w:r>
      <w:r w:rsidRPr="00EA3C36">
        <w:rPr>
          <w:rFonts w:asciiTheme="minorHAnsi" w:hAnsiTheme="minorHAnsi" w:cs="Arial"/>
          <w:sz w:val="22"/>
          <w:szCs w:val="22"/>
        </w:rPr>
        <w:t>Numer telefonu: 33</w:t>
      </w:r>
      <w:r w:rsidR="005C19BF">
        <w:rPr>
          <w:rFonts w:asciiTheme="minorHAnsi" w:hAnsiTheme="minorHAnsi" w:cs="Arial"/>
          <w:sz w:val="22"/>
          <w:szCs w:val="22"/>
        </w:rPr>
        <w:t> </w:t>
      </w:r>
      <w:r w:rsidRPr="00EA3C36">
        <w:rPr>
          <w:rFonts w:asciiTheme="minorHAnsi" w:hAnsiTheme="minorHAnsi" w:cs="Arial"/>
          <w:sz w:val="22"/>
          <w:szCs w:val="22"/>
        </w:rPr>
        <w:t>845</w:t>
      </w:r>
      <w:r w:rsidR="005C19BF">
        <w:rPr>
          <w:rFonts w:asciiTheme="minorHAnsi" w:hAnsiTheme="minorHAnsi" w:cs="Arial"/>
          <w:sz w:val="22"/>
          <w:szCs w:val="22"/>
        </w:rPr>
        <w:t xml:space="preserve"> </w:t>
      </w:r>
      <w:r w:rsidRPr="00EA3C36">
        <w:rPr>
          <w:rFonts w:asciiTheme="minorHAnsi" w:hAnsiTheme="minorHAnsi" w:cs="Arial"/>
          <w:sz w:val="22"/>
          <w:szCs w:val="22"/>
        </w:rPr>
        <w:t>22</w:t>
      </w:r>
      <w:r w:rsidR="005C19BF">
        <w:rPr>
          <w:rFonts w:asciiTheme="minorHAnsi" w:hAnsiTheme="minorHAnsi" w:cs="Arial"/>
          <w:sz w:val="22"/>
          <w:szCs w:val="22"/>
        </w:rPr>
        <w:t xml:space="preserve"> </w:t>
      </w:r>
      <w:r w:rsidRPr="00EA3C36">
        <w:rPr>
          <w:rFonts w:asciiTheme="minorHAnsi" w:hAnsiTheme="minorHAnsi" w:cs="Arial"/>
          <w:sz w:val="22"/>
          <w:szCs w:val="22"/>
        </w:rPr>
        <w:t>78</w:t>
      </w:r>
      <w:r>
        <w:rPr>
          <w:rFonts w:asciiTheme="minorHAnsi" w:hAnsiTheme="minorHAnsi" w:cs="Arial"/>
          <w:sz w:val="22"/>
          <w:szCs w:val="22"/>
        </w:rPr>
        <w:br/>
      </w:r>
      <w:r w:rsidRPr="00EA3C36">
        <w:rPr>
          <w:rFonts w:asciiTheme="minorHAnsi" w:hAnsiTheme="minorHAnsi" w:cs="Arial"/>
          <w:sz w:val="22"/>
          <w:szCs w:val="22"/>
        </w:rPr>
        <w:t xml:space="preserve">Fax.: </w:t>
      </w:r>
      <w:r w:rsidR="005C19BF" w:rsidRPr="005C19BF">
        <w:rPr>
          <w:rFonts w:asciiTheme="minorHAnsi" w:hAnsiTheme="minorHAnsi" w:cs="Arial"/>
          <w:sz w:val="22"/>
          <w:szCs w:val="22"/>
        </w:rPr>
        <w:t>33 845 22 78 w</w:t>
      </w:r>
      <w:r w:rsidR="005C19BF">
        <w:rPr>
          <w:rFonts w:asciiTheme="minorHAnsi" w:hAnsiTheme="minorHAnsi" w:cs="Arial"/>
          <w:sz w:val="22"/>
          <w:szCs w:val="22"/>
        </w:rPr>
        <w:t>ewn.</w:t>
      </w:r>
      <w:r w:rsidR="005C19BF" w:rsidRPr="005C19BF">
        <w:rPr>
          <w:rFonts w:asciiTheme="minorHAnsi" w:hAnsiTheme="minorHAnsi" w:cs="Arial"/>
          <w:sz w:val="22"/>
          <w:szCs w:val="22"/>
        </w:rPr>
        <w:t xml:space="preserve"> 210</w:t>
      </w:r>
    </w:p>
    <w:p w14:paraId="7060E5F3" w14:textId="77777777" w:rsidR="005C798B" w:rsidRPr="005C19BF" w:rsidRDefault="005C798B" w:rsidP="00013597">
      <w:pPr>
        <w:numPr>
          <w:ilvl w:val="0"/>
          <w:numId w:val="1"/>
        </w:numPr>
        <w:tabs>
          <w:tab w:val="clear" w:pos="1080"/>
          <w:tab w:val="num" w:pos="720"/>
        </w:tabs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5C19BF">
        <w:rPr>
          <w:rFonts w:asciiTheme="minorHAnsi" w:hAnsiTheme="minorHAnsi" w:cs="Arial"/>
          <w:sz w:val="22"/>
          <w:szCs w:val="22"/>
        </w:rPr>
        <w:t xml:space="preserve">Nazwa zamówienia – </w:t>
      </w:r>
      <w:r w:rsidR="005C19BF" w:rsidRPr="005C19BF">
        <w:rPr>
          <w:rFonts w:asciiTheme="minorHAnsi" w:hAnsiTheme="minorHAnsi" w:cs="Arial"/>
          <w:sz w:val="22"/>
          <w:szCs w:val="22"/>
        </w:rPr>
        <w:t xml:space="preserve">Transport i zagospodarowanie ustabilizowanych komunalnych osadów ściekowych </w:t>
      </w:r>
      <w:r w:rsidR="005C19BF">
        <w:rPr>
          <w:rFonts w:asciiTheme="minorHAnsi" w:hAnsiTheme="minorHAnsi" w:cs="Arial"/>
          <w:sz w:val="22"/>
          <w:szCs w:val="22"/>
        </w:rPr>
        <w:br/>
      </w:r>
      <w:r w:rsidR="005C19BF" w:rsidRPr="005C19BF">
        <w:rPr>
          <w:rFonts w:asciiTheme="minorHAnsi" w:hAnsiTheme="minorHAnsi" w:cs="Arial"/>
          <w:sz w:val="22"/>
          <w:szCs w:val="22"/>
        </w:rPr>
        <w:t>z Oczyszczalni Ścieków w Kętach</w:t>
      </w:r>
    </w:p>
    <w:p w14:paraId="506284DA" w14:textId="77777777" w:rsidR="00934E28" w:rsidRPr="005C798B" w:rsidRDefault="00934E28" w:rsidP="00934E28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6E8F767C" w14:textId="77777777" w:rsidR="00934E28" w:rsidRPr="00935536" w:rsidRDefault="005C798B" w:rsidP="00934E28">
      <w:pPr>
        <w:pStyle w:val="Nagwek3"/>
        <w:tabs>
          <w:tab w:val="clear" w:pos="1440"/>
        </w:tabs>
        <w:ind w:left="0" w:firstLine="0"/>
        <w:rPr>
          <w:rFonts w:asciiTheme="minorHAnsi" w:hAnsiTheme="minorHAnsi"/>
          <w:bCs/>
          <w:sz w:val="22"/>
          <w:szCs w:val="22"/>
        </w:rPr>
      </w:pPr>
      <w:bookmarkStart w:id="0" w:name="_Toc240091573"/>
      <w:r w:rsidRPr="00EA3C36">
        <w:rPr>
          <w:rFonts w:asciiTheme="minorHAnsi" w:hAnsiTheme="minorHAnsi"/>
          <w:bCs/>
          <w:sz w:val="22"/>
          <w:szCs w:val="22"/>
        </w:rPr>
        <w:t xml:space="preserve">Tryb </w:t>
      </w:r>
      <w:bookmarkEnd w:id="0"/>
      <w:r>
        <w:rPr>
          <w:rFonts w:asciiTheme="minorHAnsi" w:hAnsiTheme="minorHAnsi"/>
          <w:bCs/>
          <w:sz w:val="22"/>
          <w:szCs w:val="22"/>
        </w:rPr>
        <w:t>udzielenia zamówienia</w:t>
      </w:r>
    </w:p>
    <w:p w14:paraId="10C16457" w14:textId="77777777" w:rsidR="005C798B" w:rsidRPr="0000702D" w:rsidRDefault="005C798B" w:rsidP="005C19BF">
      <w:pPr>
        <w:pStyle w:val="Akapitzlist"/>
        <w:numPr>
          <w:ilvl w:val="0"/>
          <w:numId w:val="11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00702D">
        <w:rPr>
          <w:rFonts w:asciiTheme="minorHAnsi" w:hAnsiTheme="minorHAnsi"/>
          <w:sz w:val="22"/>
          <w:szCs w:val="22"/>
        </w:rPr>
        <w:t xml:space="preserve">Zamówienie sektorowe, tryb otwarty w oparciu o </w:t>
      </w:r>
      <w:r w:rsidR="005C19BF">
        <w:rPr>
          <w:rFonts w:asciiTheme="minorHAnsi" w:hAnsiTheme="minorHAnsi"/>
          <w:sz w:val="22"/>
          <w:szCs w:val="22"/>
        </w:rPr>
        <w:t>R</w:t>
      </w:r>
      <w:r w:rsidRPr="0000702D">
        <w:rPr>
          <w:rFonts w:asciiTheme="minorHAnsi" w:hAnsiTheme="minorHAnsi"/>
          <w:sz w:val="22"/>
          <w:szCs w:val="22"/>
        </w:rPr>
        <w:t>egulamin udzielania zamówień o wartości nieprzekraczającej kwot wskazanych w ustawie – Prawo zamówień publicznych, zwany dalej „regulaminem”.</w:t>
      </w:r>
    </w:p>
    <w:p w14:paraId="663329A8" w14:textId="77777777" w:rsidR="005C798B" w:rsidRPr="0000702D" w:rsidRDefault="005C798B" w:rsidP="005C19BF">
      <w:pPr>
        <w:pStyle w:val="Akapitzlist"/>
        <w:numPr>
          <w:ilvl w:val="0"/>
          <w:numId w:val="11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00702D">
        <w:rPr>
          <w:rFonts w:asciiTheme="minorHAnsi" w:hAnsiTheme="minorHAnsi"/>
          <w:sz w:val="22"/>
          <w:szCs w:val="22"/>
        </w:rPr>
        <w:t xml:space="preserve">Regulamin dostępny jest na stronie internetowej zamawiającego pod adresem www.mzwik-kety.com.pl </w:t>
      </w:r>
      <w:r w:rsidR="005C19BF">
        <w:rPr>
          <w:rFonts w:asciiTheme="minorHAnsi" w:hAnsiTheme="minorHAnsi"/>
          <w:sz w:val="22"/>
          <w:szCs w:val="22"/>
        </w:rPr>
        <w:br/>
      </w:r>
      <w:r w:rsidRPr="0000702D">
        <w:rPr>
          <w:rFonts w:asciiTheme="minorHAnsi" w:hAnsiTheme="minorHAnsi"/>
          <w:sz w:val="22"/>
          <w:szCs w:val="22"/>
        </w:rPr>
        <w:t>w zakładce Akty prawne.</w:t>
      </w:r>
    </w:p>
    <w:p w14:paraId="53D1F9E2" w14:textId="77777777" w:rsidR="005C798B" w:rsidRPr="0000702D" w:rsidRDefault="005C798B" w:rsidP="005C798B">
      <w:pPr>
        <w:pStyle w:val="Akapitzlist"/>
        <w:numPr>
          <w:ilvl w:val="0"/>
          <w:numId w:val="11"/>
        </w:numPr>
        <w:ind w:left="426"/>
        <w:rPr>
          <w:rFonts w:asciiTheme="minorHAnsi" w:hAnsiTheme="minorHAnsi"/>
          <w:sz w:val="22"/>
          <w:szCs w:val="22"/>
        </w:rPr>
      </w:pPr>
      <w:r w:rsidRPr="0000702D">
        <w:rPr>
          <w:rFonts w:asciiTheme="minorHAnsi" w:hAnsiTheme="minorHAnsi"/>
          <w:sz w:val="22"/>
          <w:szCs w:val="22"/>
        </w:rPr>
        <w:t xml:space="preserve">Datą wszczęcia postępowania o udzielenie zamówienia jest dzień zamieszczenia ogłoszenia o postępowaniu na </w:t>
      </w:r>
      <w:r w:rsidR="005C19BF">
        <w:rPr>
          <w:rFonts w:asciiTheme="minorHAnsi" w:hAnsiTheme="minorHAnsi"/>
          <w:sz w:val="22"/>
          <w:szCs w:val="22"/>
        </w:rPr>
        <w:t>stronie www.mzwik-kety.com.pl</w:t>
      </w:r>
      <w:r w:rsidRPr="0000702D">
        <w:rPr>
          <w:rFonts w:asciiTheme="minorHAnsi" w:hAnsiTheme="minorHAnsi"/>
          <w:sz w:val="22"/>
          <w:szCs w:val="22"/>
        </w:rPr>
        <w:t>.</w:t>
      </w:r>
    </w:p>
    <w:p w14:paraId="396C2380" w14:textId="77777777" w:rsidR="00934E28" w:rsidRPr="00935536" w:rsidRDefault="00934E28" w:rsidP="00934E28">
      <w:pPr>
        <w:tabs>
          <w:tab w:val="num" w:pos="540"/>
        </w:tabs>
        <w:spacing w:line="360" w:lineRule="auto"/>
        <w:rPr>
          <w:rFonts w:asciiTheme="minorHAnsi" w:hAnsiTheme="minorHAnsi"/>
          <w:sz w:val="22"/>
          <w:szCs w:val="22"/>
        </w:rPr>
      </w:pPr>
    </w:p>
    <w:p w14:paraId="049ABB86" w14:textId="77777777" w:rsidR="005C798B" w:rsidRDefault="005C798B" w:rsidP="00934E28">
      <w:pPr>
        <w:pStyle w:val="Nagwek3"/>
        <w:tabs>
          <w:tab w:val="clear" w:pos="1440"/>
        </w:tabs>
        <w:ind w:left="0" w:firstLine="0"/>
        <w:rPr>
          <w:rFonts w:asciiTheme="minorHAnsi" w:hAnsiTheme="minorHAnsi"/>
          <w:bCs/>
          <w:sz w:val="22"/>
          <w:szCs w:val="22"/>
        </w:rPr>
      </w:pPr>
      <w:r w:rsidRPr="005C798B">
        <w:rPr>
          <w:rFonts w:asciiTheme="minorHAnsi" w:hAnsiTheme="minorHAnsi"/>
          <w:bCs/>
          <w:sz w:val="22"/>
          <w:szCs w:val="22"/>
        </w:rPr>
        <w:lastRenderedPageBreak/>
        <w:t>Postanowienia ogólne</w:t>
      </w:r>
    </w:p>
    <w:p w14:paraId="3F18A4E0" w14:textId="77777777" w:rsidR="005C798B" w:rsidRPr="00FE5808" w:rsidRDefault="005C798B" w:rsidP="005C19BF">
      <w:pPr>
        <w:pStyle w:val="Akapitzlist"/>
        <w:numPr>
          <w:ilvl w:val="0"/>
          <w:numId w:val="12"/>
        </w:numPr>
        <w:ind w:left="426"/>
        <w:jc w:val="both"/>
        <w:rPr>
          <w:rFonts w:asciiTheme="minorHAnsi" w:hAnsiTheme="minorHAnsi"/>
          <w:sz w:val="22"/>
        </w:rPr>
      </w:pPr>
      <w:r w:rsidRPr="00FE5808">
        <w:rPr>
          <w:rFonts w:asciiTheme="minorHAnsi" w:hAnsiTheme="minorHAnsi"/>
          <w:sz w:val="22"/>
        </w:rPr>
        <w:t>Niniejsza specyfikacja warunków zamówienia (zwan</w:t>
      </w:r>
      <w:r w:rsidR="005C19BF">
        <w:rPr>
          <w:rFonts w:asciiTheme="minorHAnsi" w:hAnsiTheme="minorHAnsi"/>
          <w:sz w:val="22"/>
        </w:rPr>
        <w:t>a</w:t>
      </w:r>
      <w:r w:rsidRPr="00FE5808">
        <w:rPr>
          <w:rFonts w:asciiTheme="minorHAnsi" w:hAnsiTheme="minorHAnsi"/>
          <w:sz w:val="22"/>
        </w:rPr>
        <w:t xml:space="preserve"> dalej „specyfikacją” lub „SWZ”) ze wszystkimi do niej załącznikami oraz ewentualnymi późniejszymi uzupełnieniami stanowi komplet materiałów niezbędnych do przygotowania oferty.</w:t>
      </w:r>
    </w:p>
    <w:p w14:paraId="2F79EAC3" w14:textId="77777777" w:rsidR="005C798B" w:rsidRPr="00FE5808" w:rsidRDefault="005C798B" w:rsidP="005C19BF">
      <w:pPr>
        <w:pStyle w:val="Akapitzlist"/>
        <w:numPr>
          <w:ilvl w:val="0"/>
          <w:numId w:val="12"/>
        </w:numPr>
        <w:ind w:left="426"/>
        <w:jc w:val="both"/>
        <w:rPr>
          <w:rFonts w:asciiTheme="minorHAnsi" w:hAnsiTheme="minorHAnsi"/>
          <w:sz w:val="22"/>
        </w:rPr>
      </w:pPr>
      <w:r w:rsidRPr="00FE5808">
        <w:rPr>
          <w:rFonts w:asciiTheme="minorHAnsi" w:hAnsiTheme="minorHAnsi"/>
          <w:sz w:val="22"/>
        </w:rPr>
        <w:t>SWZ ze wszystkimi załącznikami została udostępniona na stronie internetowej zamawiającego, www.mzwik-kety.com.pl i pobierana jest samodzielnie przez wykonawców.</w:t>
      </w:r>
    </w:p>
    <w:p w14:paraId="732FF5F5" w14:textId="77777777" w:rsidR="005C798B" w:rsidRPr="00FE5808" w:rsidRDefault="005C798B" w:rsidP="005C19BF">
      <w:pPr>
        <w:pStyle w:val="Akapitzlist"/>
        <w:numPr>
          <w:ilvl w:val="0"/>
          <w:numId w:val="12"/>
        </w:numPr>
        <w:ind w:left="426"/>
        <w:jc w:val="both"/>
        <w:rPr>
          <w:rFonts w:asciiTheme="minorHAnsi" w:hAnsiTheme="minorHAnsi"/>
          <w:sz w:val="22"/>
        </w:rPr>
      </w:pPr>
      <w:r w:rsidRPr="00FE5808">
        <w:rPr>
          <w:rFonts w:asciiTheme="minorHAnsi" w:hAnsiTheme="minorHAnsi"/>
          <w:sz w:val="22"/>
        </w:rPr>
        <w:t>Ilekroć w SWZ lub załącznikach użyte są wyrazy „na stronie internetowej” należy przez to rozumieć stronę internetową zamawiającego pod adresem  www.mzwik-kety.com.pl</w:t>
      </w:r>
    </w:p>
    <w:p w14:paraId="11FB9DE9" w14:textId="77777777" w:rsidR="005C798B" w:rsidRPr="00FE5808" w:rsidRDefault="005C798B" w:rsidP="005C19BF">
      <w:pPr>
        <w:pStyle w:val="Akapitzlist"/>
        <w:numPr>
          <w:ilvl w:val="0"/>
          <w:numId w:val="12"/>
        </w:numPr>
        <w:ind w:left="426"/>
        <w:jc w:val="both"/>
        <w:rPr>
          <w:rFonts w:asciiTheme="minorHAnsi" w:hAnsiTheme="minorHAnsi"/>
          <w:sz w:val="22"/>
        </w:rPr>
      </w:pPr>
      <w:r w:rsidRPr="00FE5808">
        <w:rPr>
          <w:rFonts w:asciiTheme="minorHAnsi" w:hAnsiTheme="minorHAnsi"/>
          <w:sz w:val="22"/>
        </w:rPr>
        <w:t>Wszelkie ewentualne zmiany, uzupełnienia i wyjaśnienia SWZ, w toku postępowania, będą umieszczane na stronie internetowej</w:t>
      </w:r>
      <w:r w:rsidR="005C19BF">
        <w:rPr>
          <w:rFonts w:asciiTheme="minorHAnsi" w:hAnsiTheme="minorHAnsi"/>
          <w:sz w:val="22"/>
        </w:rPr>
        <w:t xml:space="preserve"> i wysyłane na adres/y e-mail do Wykonawców, którzy skierowali zapytania do postępowania</w:t>
      </w:r>
      <w:r w:rsidRPr="00FE5808">
        <w:rPr>
          <w:rFonts w:asciiTheme="minorHAnsi" w:hAnsiTheme="minorHAnsi"/>
          <w:sz w:val="22"/>
        </w:rPr>
        <w:t>.</w:t>
      </w:r>
    </w:p>
    <w:p w14:paraId="7CE5A851" w14:textId="77777777" w:rsidR="00897306" w:rsidRDefault="005C798B" w:rsidP="005C19BF">
      <w:pPr>
        <w:pStyle w:val="Akapitzlist"/>
        <w:numPr>
          <w:ilvl w:val="0"/>
          <w:numId w:val="12"/>
        </w:numPr>
        <w:ind w:left="426"/>
        <w:jc w:val="both"/>
        <w:rPr>
          <w:rFonts w:asciiTheme="minorHAnsi" w:hAnsiTheme="minorHAnsi"/>
          <w:sz w:val="22"/>
        </w:rPr>
      </w:pPr>
      <w:r w:rsidRPr="00FE5808">
        <w:rPr>
          <w:rFonts w:asciiTheme="minorHAnsi" w:hAnsiTheme="minorHAnsi"/>
          <w:sz w:val="22"/>
        </w:rPr>
        <w:t xml:space="preserve">Przed terminem składania ofert wykonawcy winni sprawdzić ponownie zawartość umieszczonego na stronie folderu w celu zapoznania się z treścią ewentualnych odpowiedzi lub wyjaśnień albo innymi wprowadzonymi zmianami. </w:t>
      </w:r>
      <w:r w:rsidR="00897306">
        <w:rPr>
          <w:rFonts w:asciiTheme="minorHAnsi" w:hAnsiTheme="minorHAnsi"/>
          <w:sz w:val="22"/>
        </w:rPr>
        <w:t xml:space="preserve"> </w:t>
      </w:r>
    </w:p>
    <w:p w14:paraId="11771FDE" w14:textId="77777777" w:rsidR="005C798B" w:rsidRPr="00FE5808" w:rsidRDefault="005C798B" w:rsidP="00897306">
      <w:pPr>
        <w:pStyle w:val="Akapitzlist"/>
        <w:ind w:left="426"/>
        <w:jc w:val="both"/>
        <w:rPr>
          <w:rFonts w:asciiTheme="minorHAnsi" w:hAnsiTheme="minorHAnsi"/>
          <w:sz w:val="22"/>
        </w:rPr>
      </w:pPr>
      <w:r w:rsidRPr="00FE5808">
        <w:rPr>
          <w:rFonts w:asciiTheme="minorHAnsi" w:hAnsiTheme="minorHAnsi"/>
          <w:sz w:val="22"/>
        </w:rPr>
        <w:t>Za zapoznanie się z całością udostępnionych dokumentów odpowiada wykonawca.</w:t>
      </w:r>
    </w:p>
    <w:p w14:paraId="220E459E" w14:textId="77777777" w:rsidR="005C798B" w:rsidRPr="00FE5808" w:rsidRDefault="005C798B" w:rsidP="005C19BF">
      <w:pPr>
        <w:pStyle w:val="Akapitzlist"/>
        <w:numPr>
          <w:ilvl w:val="0"/>
          <w:numId w:val="12"/>
        </w:numPr>
        <w:ind w:left="426"/>
        <w:jc w:val="both"/>
        <w:rPr>
          <w:rFonts w:asciiTheme="minorHAnsi" w:hAnsiTheme="minorHAnsi"/>
          <w:sz w:val="22"/>
        </w:rPr>
      </w:pPr>
      <w:r w:rsidRPr="00FE5808">
        <w:rPr>
          <w:rFonts w:asciiTheme="minorHAnsi" w:hAnsiTheme="minorHAnsi"/>
          <w:sz w:val="22"/>
        </w:rPr>
        <w:t xml:space="preserve">W uzasadnionych przypadkach zamawiający może przed upływem terminu składania ofert zmienić treść SWZ. Dokonana zmiana zostanie zamieszczona na stronie internetowej, na której umieszczona jest specyfikacja. Jeżeli w wyniku zmiany treści specyfikacji jest niezbędny dodatkowy czas na wprowadzenie zmian w ofertach, zamawiający przedłuży termin składania ofert i poinformuje o tym na stronie internetowej. W takim przypadku wszystkie prawa i obowiązki zamawiającego oraz wykonawców dotyczące terminu pierwotnego będą się odnosić do terminu zmienionego. Każda zmiana staje się wiążąca z momentem jej wprowadzenia </w:t>
      </w:r>
      <w:r w:rsidR="005C19BF">
        <w:rPr>
          <w:rFonts w:asciiTheme="minorHAnsi" w:hAnsiTheme="minorHAnsi"/>
          <w:sz w:val="22"/>
        </w:rPr>
        <w:br/>
      </w:r>
      <w:r w:rsidRPr="00FE5808">
        <w:rPr>
          <w:rFonts w:asciiTheme="minorHAnsi" w:hAnsiTheme="minorHAnsi"/>
          <w:sz w:val="22"/>
        </w:rPr>
        <w:t>i zamieszczenia na stronie internetowej.</w:t>
      </w:r>
    </w:p>
    <w:p w14:paraId="18917A32" w14:textId="77777777" w:rsidR="005C798B" w:rsidRPr="00FE5808" w:rsidRDefault="005C798B" w:rsidP="005C19BF">
      <w:pPr>
        <w:pStyle w:val="Akapitzlist"/>
        <w:numPr>
          <w:ilvl w:val="0"/>
          <w:numId w:val="12"/>
        </w:numPr>
        <w:ind w:left="426"/>
        <w:jc w:val="both"/>
        <w:rPr>
          <w:rFonts w:asciiTheme="minorHAnsi" w:hAnsiTheme="minorHAnsi"/>
          <w:sz w:val="22"/>
        </w:rPr>
      </w:pPr>
      <w:r w:rsidRPr="00FE5808">
        <w:rPr>
          <w:rFonts w:asciiTheme="minorHAnsi" w:hAnsiTheme="minorHAnsi"/>
          <w:sz w:val="22"/>
        </w:rPr>
        <w:t>Wykonawcy mogą zwrócić się do zamawiającego o wyjaśnienie treści specyfikacji pocztą elektroniczną (na adres: mzwik@mzwik-kety.com.pl), faksem (nr 33 845 22 78 w</w:t>
      </w:r>
      <w:r w:rsidR="005C19BF">
        <w:rPr>
          <w:rFonts w:asciiTheme="minorHAnsi" w:hAnsiTheme="minorHAnsi"/>
          <w:sz w:val="22"/>
        </w:rPr>
        <w:t>ewn.</w:t>
      </w:r>
      <w:r w:rsidRPr="00FE5808">
        <w:rPr>
          <w:rFonts w:asciiTheme="minorHAnsi" w:hAnsiTheme="minorHAnsi"/>
          <w:sz w:val="22"/>
        </w:rPr>
        <w:t xml:space="preserve"> 210) lub pisemnie na adres zamawiającego. Wskazane jest przekazywanie wniosków o wyjaśnienie (pytań), zwłaszcza przy większej ich objętości, pocztą elektroniczną w postaci edytowalnej, tj. umożliwiającej wpisanie wyjaśnień (odpowiedzi).</w:t>
      </w:r>
    </w:p>
    <w:p w14:paraId="200981B2" w14:textId="77777777" w:rsidR="005C798B" w:rsidRPr="00FE5808" w:rsidRDefault="005C798B" w:rsidP="005C19BF">
      <w:pPr>
        <w:pStyle w:val="Akapitzlist"/>
        <w:numPr>
          <w:ilvl w:val="0"/>
          <w:numId w:val="12"/>
        </w:numPr>
        <w:ind w:left="426"/>
        <w:jc w:val="both"/>
        <w:rPr>
          <w:rFonts w:asciiTheme="minorHAnsi" w:hAnsiTheme="minorHAnsi"/>
          <w:sz w:val="22"/>
        </w:rPr>
      </w:pPr>
      <w:r w:rsidRPr="00FE5808">
        <w:rPr>
          <w:rFonts w:asciiTheme="minorHAnsi" w:hAnsiTheme="minorHAnsi"/>
          <w:sz w:val="22"/>
        </w:rPr>
        <w:t>Zamawiający udzieli wyjaśnień (odpowie na pytania) niezwłocznie, jednak nie później niż na 2 dni przed upływem terminu składania ofert – pod warunkiem, że wniosek o wyjaśnienie treści specyfikacji wpłynął do MZWiK Sp. z o.o nie później niż do końca dnia, w którym upływa połowa wyznaczonego terminu składania ofert.</w:t>
      </w:r>
      <w:r w:rsidR="00897306">
        <w:rPr>
          <w:rFonts w:asciiTheme="minorHAnsi" w:hAnsiTheme="minorHAnsi"/>
          <w:sz w:val="22"/>
        </w:rPr>
        <w:t xml:space="preserve"> </w:t>
      </w:r>
      <w:r w:rsidRPr="00FE5808">
        <w:rPr>
          <w:rFonts w:asciiTheme="minorHAnsi" w:hAnsiTheme="minorHAnsi"/>
          <w:sz w:val="22"/>
        </w:rPr>
        <w:t>Na wnioski (pytania) otrzymane po tym terminie zamawiający może udzielić wyjaśnień albo pozostawić je bez rozpoznania.</w:t>
      </w:r>
      <w:r w:rsidR="00897306">
        <w:rPr>
          <w:rFonts w:asciiTheme="minorHAnsi" w:hAnsiTheme="minorHAnsi"/>
          <w:sz w:val="22"/>
        </w:rPr>
        <w:t xml:space="preserve"> </w:t>
      </w:r>
      <w:r w:rsidRPr="00FE5808">
        <w:rPr>
          <w:rFonts w:asciiTheme="minorHAnsi" w:hAnsiTheme="minorHAnsi"/>
          <w:sz w:val="22"/>
        </w:rPr>
        <w:t xml:space="preserve">Ewentualne przedłużenie terminu składania ofert nie wpływa na bieg terminu do składania wniosków i pytań. </w:t>
      </w:r>
    </w:p>
    <w:p w14:paraId="27C13F9D" w14:textId="77777777" w:rsidR="005C798B" w:rsidRPr="00FE5808" w:rsidRDefault="005C798B" w:rsidP="005C19BF">
      <w:pPr>
        <w:pStyle w:val="Akapitzlist"/>
        <w:numPr>
          <w:ilvl w:val="0"/>
          <w:numId w:val="12"/>
        </w:numPr>
        <w:ind w:left="426"/>
        <w:jc w:val="both"/>
        <w:rPr>
          <w:rFonts w:asciiTheme="minorHAnsi" w:hAnsiTheme="minorHAnsi"/>
          <w:sz w:val="22"/>
        </w:rPr>
      </w:pPr>
      <w:r w:rsidRPr="00FE5808">
        <w:rPr>
          <w:rFonts w:asciiTheme="minorHAnsi" w:hAnsiTheme="minorHAnsi"/>
          <w:sz w:val="22"/>
        </w:rPr>
        <w:t>Zamawiający zamieści treść wniosków (pytań) wraz z wyjaśnieniami i odpowiedziami wyłącznie na stronie internetowej, bez ujawniania źródła zapytania. Zamawiający nie ma obowiązku przesyłania odpowiedzi poszczególnym wykonawcom.</w:t>
      </w:r>
    </w:p>
    <w:p w14:paraId="3BB23B7C" w14:textId="77777777" w:rsidR="005C798B" w:rsidRDefault="005C798B" w:rsidP="005C798B"/>
    <w:p w14:paraId="3FA0C888" w14:textId="77777777" w:rsidR="005C798B" w:rsidRPr="005C798B" w:rsidRDefault="005C798B" w:rsidP="005C798B"/>
    <w:p w14:paraId="1639E3FF" w14:textId="77777777" w:rsidR="005C798B" w:rsidRDefault="005C798B" w:rsidP="00934E28">
      <w:pPr>
        <w:pStyle w:val="Nagwek3"/>
        <w:tabs>
          <w:tab w:val="clear" w:pos="1440"/>
        </w:tabs>
        <w:ind w:left="0" w:firstLine="0"/>
        <w:rPr>
          <w:rFonts w:asciiTheme="minorHAnsi" w:hAnsiTheme="minorHAnsi"/>
          <w:bCs/>
          <w:sz w:val="22"/>
          <w:szCs w:val="22"/>
        </w:rPr>
      </w:pPr>
      <w:r w:rsidRPr="005C798B">
        <w:rPr>
          <w:rFonts w:asciiTheme="minorHAnsi" w:hAnsiTheme="minorHAnsi"/>
          <w:bCs/>
          <w:sz w:val="22"/>
          <w:szCs w:val="22"/>
        </w:rPr>
        <w:t>Opis przedmiotu zamówienia oraz informacja o możliwości składania ofert częściowych</w:t>
      </w:r>
    </w:p>
    <w:p w14:paraId="45EC7844" w14:textId="77777777" w:rsidR="006F1F6C" w:rsidRPr="006F1F6C" w:rsidRDefault="006F1F6C" w:rsidP="00897306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  <w:sz w:val="22"/>
        </w:rPr>
      </w:pPr>
      <w:r w:rsidRPr="006F1F6C">
        <w:rPr>
          <w:rFonts w:asciiTheme="minorHAnsi" w:hAnsiTheme="minorHAnsi"/>
          <w:sz w:val="22"/>
        </w:rPr>
        <w:t xml:space="preserve">Przedmiotem zamówienia jest </w:t>
      </w:r>
      <w:r w:rsidR="00AD2827">
        <w:rPr>
          <w:rFonts w:asciiTheme="minorHAnsi" w:hAnsiTheme="minorHAnsi"/>
          <w:sz w:val="22"/>
        </w:rPr>
        <w:t>transport</w:t>
      </w:r>
      <w:r w:rsidRPr="006F1F6C">
        <w:rPr>
          <w:rFonts w:asciiTheme="minorHAnsi" w:hAnsiTheme="minorHAnsi"/>
          <w:sz w:val="22"/>
        </w:rPr>
        <w:t xml:space="preserve"> i zagospodarowanie ustabilizowanych komunalnych osadów ściekowych o kodzie 19 08 05 pochodzących z Oczyszczalni Ścieków w Kętach oraz z Oczyszczalni Ścieków w Łękach</w:t>
      </w:r>
      <w:r w:rsidR="002A344E">
        <w:rPr>
          <w:rFonts w:asciiTheme="minorHAnsi" w:hAnsiTheme="minorHAnsi"/>
          <w:sz w:val="22"/>
        </w:rPr>
        <w:t xml:space="preserve"> </w:t>
      </w:r>
      <w:r w:rsidR="002A344E" w:rsidRPr="002A344E">
        <w:rPr>
          <w:rFonts w:asciiTheme="minorHAnsi" w:hAnsiTheme="minorHAnsi"/>
          <w:sz w:val="22"/>
        </w:rPr>
        <w:t>metodą podaną w art. 96 ust. 1 pkt 1 – 3 ustawy o odpadach</w:t>
      </w:r>
      <w:r w:rsidRPr="006F1F6C">
        <w:rPr>
          <w:rFonts w:asciiTheme="minorHAnsi" w:hAnsiTheme="minorHAnsi"/>
          <w:sz w:val="22"/>
        </w:rPr>
        <w:t>. Cały osad gromadzony jest na oczyszczalni przy ul. Słowackiego 37 w Kętach.</w:t>
      </w:r>
    </w:p>
    <w:p w14:paraId="1BCE9F3F" w14:textId="158CB5E5" w:rsidR="005C798B" w:rsidRDefault="006F1F6C" w:rsidP="00897306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  <w:sz w:val="22"/>
        </w:rPr>
      </w:pPr>
      <w:r w:rsidRPr="006F1F6C">
        <w:rPr>
          <w:rFonts w:asciiTheme="minorHAnsi" w:hAnsiTheme="minorHAnsi"/>
          <w:sz w:val="22"/>
        </w:rPr>
        <w:t xml:space="preserve">Przewidywana roczna ilość ustabilizowanych komunalnych osadów ściekowych to ok. </w:t>
      </w:r>
      <w:r w:rsidR="006713C0">
        <w:rPr>
          <w:rFonts w:asciiTheme="minorHAnsi" w:hAnsiTheme="minorHAnsi"/>
          <w:sz w:val="22"/>
        </w:rPr>
        <w:t>1</w:t>
      </w:r>
      <w:r w:rsidR="00C52449">
        <w:rPr>
          <w:rFonts w:asciiTheme="minorHAnsi" w:hAnsiTheme="minorHAnsi"/>
          <w:sz w:val="22"/>
        </w:rPr>
        <w:t>7</w:t>
      </w:r>
      <w:r w:rsidRPr="006F1F6C">
        <w:rPr>
          <w:rFonts w:asciiTheme="minorHAnsi" w:hAnsiTheme="minorHAnsi"/>
          <w:sz w:val="22"/>
        </w:rPr>
        <w:t>00 Mg (</w:t>
      </w:r>
      <w:r w:rsidR="00C52449">
        <w:rPr>
          <w:rFonts w:asciiTheme="minorHAnsi" w:hAnsiTheme="minorHAnsi"/>
          <w:sz w:val="22"/>
        </w:rPr>
        <w:t>50</w:t>
      </w:r>
      <w:r w:rsidRPr="006F1F6C">
        <w:rPr>
          <w:rFonts w:asciiTheme="minorHAnsi" w:hAnsiTheme="minorHAnsi"/>
          <w:sz w:val="22"/>
        </w:rPr>
        <w:t>0 Mg sm)</w:t>
      </w:r>
    </w:p>
    <w:p w14:paraId="60C005DB" w14:textId="77777777" w:rsidR="006F1F6C" w:rsidRDefault="006F1F6C" w:rsidP="00897306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  <w:sz w:val="22"/>
        </w:rPr>
      </w:pPr>
      <w:r w:rsidRPr="006F1F6C">
        <w:rPr>
          <w:rFonts w:asciiTheme="minorHAnsi" w:hAnsiTheme="minorHAnsi"/>
          <w:sz w:val="22"/>
        </w:rPr>
        <w:t xml:space="preserve">Z uwagi na konieczność przeprowadzania badań gleby w przypadku stosowania komunalnych osadów ściekowych zgodnie z art. 96 ust.1 ustawy o odpadach z dnia 14 grudnia 2012 r. (Dz.U. 2016r., poz. 1987) Wykonawca zobowiązany jest do zapewnienia każdorazowo, minimum 2 tygodnie przed wywozem partii osadu, do zorganizowania nieodpłatnego transportu dla 2-óch osób z laboratorium w Kętach, </w:t>
      </w:r>
      <w:r w:rsidR="00013597">
        <w:rPr>
          <w:rFonts w:asciiTheme="minorHAnsi" w:hAnsiTheme="minorHAnsi"/>
          <w:sz w:val="22"/>
        </w:rPr>
        <w:br/>
      </w:r>
      <w:r w:rsidRPr="006F1F6C">
        <w:rPr>
          <w:rFonts w:asciiTheme="minorHAnsi" w:hAnsiTheme="minorHAnsi"/>
          <w:sz w:val="22"/>
        </w:rPr>
        <w:t>ul. Słowackiego 37 w celu poboru akredytowanych próbek gleby na których będzie stosowany osad ściekowy.</w:t>
      </w:r>
    </w:p>
    <w:p w14:paraId="41AD97D2" w14:textId="77777777" w:rsidR="006F1F6C" w:rsidRDefault="006F1F6C" w:rsidP="00897306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  <w:sz w:val="22"/>
        </w:rPr>
      </w:pPr>
      <w:r w:rsidRPr="006F1F6C">
        <w:rPr>
          <w:rFonts w:asciiTheme="minorHAnsi" w:hAnsiTheme="minorHAnsi"/>
          <w:sz w:val="22"/>
        </w:rPr>
        <w:t>Parametry osadu:</w:t>
      </w:r>
    </w:p>
    <w:p w14:paraId="3BA63765" w14:textId="77777777" w:rsidR="006F1F6C" w:rsidRPr="006F1F6C" w:rsidRDefault="006F1F6C" w:rsidP="00416E47">
      <w:pPr>
        <w:ind w:left="993"/>
        <w:jc w:val="both"/>
        <w:rPr>
          <w:rFonts w:asciiTheme="minorHAnsi" w:hAnsiTheme="minorHAnsi"/>
          <w:sz w:val="22"/>
        </w:rPr>
      </w:pPr>
      <w:r w:rsidRPr="006F1F6C">
        <w:rPr>
          <w:rFonts w:asciiTheme="minorHAnsi" w:hAnsiTheme="minorHAnsi"/>
          <w:sz w:val="22"/>
        </w:rPr>
        <w:lastRenderedPageBreak/>
        <w:t>-</w:t>
      </w:r>
      <w:r w:rsidRPr="006F1F6C">
        <w:rPr>
          <w:rFonts w:asciiTheme="minorHAnsi" w:hAnsiTheme="minorHAnsi"/>
          <w:sz w:val="22"/>
        </w:rPr>
        <w:tab/>
        <w:t>uwodnienie ok.82-78%,</w:t>
      </w:r>
    </w:p>
    <w:p w14:paraId="72A7EAF1" w14:textId="77777777" w:rsidR="006F1F6C" w:rsidRPr="006F1F6C" w:rsidRDefault="006F1F6C" w:rsidP="00416E47">
      <w:pPr>
        <w:ind w:left="993"/>
        <w:jc w:val="both"/>
        <w:rPr>
          <w:rFonts w:asciiTheme="minorHAnsi" w:hAnsiTheme="minorHAnsi"/>
          <w:sz w:val="22"/>
        </w:rPr>
      </w:pPr>
      <w:r w:rsidRPr="006F1F6C">
        <w:rPr>
          <w:rFonts w:asciiTheme="minorHAnsi" w:hAnsiTheme="minorHAnsi"/>
          <w:sz w:val="22"/>
        </w:rPr>
        <w:t>-</w:t>
      </w:r>
      <w:r w:rsidRPr="006F1F6C">
        <w:rPr>
          <w:rFonts w:asciiTheme="minorHAnsi" w:hAnsiTheme="minorHAnsi"/>
          <w:sz w:val="22"/>
        </w:rPr>
        <w:tab/>
        <w:t xml:space="preserve"> jaja pasożytów jelitowych i bakterie Salmonella są niewykrywalne,</w:t>
      </w:r>
    </w:p>
    <w:p w14:paraId="2EED03CE" w14:textId="77777777" w:rsidR="006F1F6C" w:rsidRPr="006F1F6C" w:rsidRDefault="006F1F6C" w:rsidP="00416E47">
      <w:pPr>
        <w:ind w:left="993"/>
        <w:jc w:val="both"/>
        <w:rPr>
          <w:rFonts w:asciiTheme="minorHAnsi" w:hAnsiTheme="minorHAnsi"/>
          <w:sz w:val="22"/>
        </w:rPr>
      </w:pPr>
      <w:r w:rsidRPr="006F1F6C">
        <w:rPr>
          <w:rFonts w:asciiTheme="minorHAnsi" w:hAnsiTheme="minorHAnsi"/>
          <w:sz w:val="22"/>
        </w:rPr>
        <w:t>-</w:t>
      </w:r>
      <w:r w:rsidRPr="006F1F6C">
        <w:rPr>
          <w:rFonts w:asciiTheme="minorHAnsi" w:hAnsiTheme="minorHAnsi"/>
          <w:sz w:val="22"/>
        </w:rPr>
        <w:tab/>
        <w:t>zawartość metali ciężkich jest poniżej dopuszczalnych w rolnictwie,</w:t>
      </w:r>
    </w:p>
    <w:p w14:paraId="55B7D12C" w14:textId="77777777" w:rsidR="006F1F6C" w:rsidRPr="006F1F6C" w:rsidRDefault="006F1F6C" w:rsidP="00416E47">
      <w:pPr>
        <w:ind w:left="993"/>
        <w:jc w:val="both"/>
        <w:rPr>
          <w:rFonts w:asciiTheme="minorHAnsi" w:hAnsiTheme="minorHAnsi"/>
          <w:sz w:val="22"/>
        </w:rPr>
      </w:pPr>
      <w:r w:rsidRPr="006F1F6C">
        <w:rPr>
          <w:rFonts w:asciiTheme="minorHAnsi" w:hAnsiTheme="minorHAnsi"/>
          <w:sz w:val="22"/>
        </w:rPr>
        <w:t>-</w:t>
      </w:r>
      <w:r w:rsidRPr="006F1F6C">
        <w:rPr>
          <w:rFonts w:asciiTheme="minorHAnsi" w:hAnsiTheme="minorHAnsi"/>
          <w:sz w:val="22"/>
        </w:rPr>
        <w:tab/>
        <w:t>osad jest higienizowany wapnem palonym wysokoreaktywnym</w:t>
      </w:r>
      <w:r w:rsidR="00DE5CE7">
        <w:rPr>
          <w:rFonts w:asciiTheme="minorHAnsi" w:hAnsiTheme="minorHAnsi"/>
          <w:sz w:val="22"/>
        </w:rPr>
        <w:t>, zawartość 5-10% CaO</w:t>
      </w:r>
      <w:r w:rsidRPr="006F1F6C">
        <w:rPr>
          <w:rFonts w:asciiTheme="minorHAnsi" w:hAnsiTheme="minorHAnsi"/>
          <w:sz w:val="22"/>
        </w:rPr>
        <w:t>,</w:t>
      </w:r>
    </w:p>
    <w:p w14:paraId="07E06EF0" w14:textId="77777777" w:rsidR="006F1F6C" w:rsidRPr="006F1F6C" w:rsidRDefault="00CA0CAB" w:rsidP="00416E47">
      <w:pPr>
        <w:ind w:left="993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-</w:t>
      </w:r>
      <w:r>
        <w:rPr>
          <w:rFonts w:asciiTheme="minorHAnsi" w:hAnsiTheme="minorHAnsi"/>
          <w:sz w:val="22"/>
        </w:rPr>
        <w:tab/>
        <w:t>odczyn pH wynosi ok.12,0</w:t>
      </w:r>
    </w:p>
    <w:p w14:paraId="480C9A85" w14:textId="2191F025" w:rsidR="006F1F6C" w:rsidRDefault="006F1F6C" w:rsidP="00416E47">
      <w:pPr>
        <w:ind w:left="993"/>
        <w:jc w:val="both"/>
        <w:rPr>
          <w:rFonts w:asciiTheme="minorHAnsi" w:hAnsiTheme="minorHAnsi"/>
          <w:sz w:val="22"/>
        </w:rPr>
      </w:pPr>
      <w:r w:rsidRPr="006F1F6C">
        <w:rPr>
          <w:rFonts w:asciiTheme="minorHAnsi" w:hAnsiTheme="minorHAnsi"/>
          <w:sz w:val="22"/>
        </w:rPr>
        <w:t>-</w:t>
      </w:r>
      <w:r w:rsidRPr="006F1F6C">
        <w:rPr>
          <w:rFonts w:asciiTheme="minorHAnsi" w:hAnsiTheme="minorHAnsi"/>
          <w:sz w:val="22"/>
        </w:rPr>
        <w:tab/>
        <w:t xml:space="preserve">wytwarzamy średnio </w:t>
      </w:r>
      <w:r w:rsidR="00C52449">
        <w:rPr>
          <w:rFonts w:asciiTheme="minorHAnsi" w:hAnsiTheme="minorHAnsi"/>
          <w:sz w:val="22"/>
        </w:rPr>
        <w:t>14</w:t>
      </w:r>
      <w:r w:rsidRPr="006F1F6C">
        <w:rPr>
          <w:rFonts w:asciiTheme="minorHAnsi" w:hAnsiTheme="minorHAnsi"/>
          <w:sz w:val="22"/>
        </w:rPr>
        <w:t xml:space="preserve">0 t miesięcznie tj. </w:t>
      </w:r>
      <w:r w:rsidR="00C52449">
        <w:rPr>
          <w:rFonts w:asciiTheme="minorHAnsi" w:hAnsiTheme="minorHAnsi"/>
          <w:sz w:val="22"/>
        </w:rPr>
        <w:t>16</w:t>
      </w:r>
      <w:r w:rsidRPr="006F1F6C">
        <w:rPr>
          <w:rFonts w:asciiTheme="minorHAnsi" w:hAnsiTheme="minorHAnsi"/>
          <w:sz w:val="22"/>
        </w:rPr>
        <w:t>0 m3 miesięcznie.</w:t>
      </w:r>
    </w:p>
    <w:p w14:paraId="2690B609" w14:textId="77777777" w:rsidR="006F1F6C" w:rsidRDefault="006F1F6C" w:rsidP="00416E47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  <w:sz w:val="22"/>
        </w:rPr>
      </w:pPr>
      <w:r w:rsidRPr="006F1F6C">
        <w:rPr>
          <w:rFonts w:asciiTheme="minorHAnsi" w:hAnsiTheme="minorHAnsi"/>
          <w:sz w:val="22"/>
        </w:rPr>
        <w:t>Osad ściekowy może być stosowany:</w:t>
      </w:r>
    </w:p>
    <w:p w14:paraId="18A44952" w14:textId="77777777" w:rsidR="006F1F6C" w:rsidRPr="006F1F6C" w:rsidRDefault="006F1F6C" w:rsidP="00416E47">
      <w:pPr>
        <w:ind w:left="993" w:hanging="142"/>
        <w:jc w:val="both"/>
        <w:rPr>
          <w:rFonts w:asciiTheme="minorHAnsi" w:hAnsiTheme="minorHAnsi"/>
          <w:sz w:val="22"/>
        </w:rPr>
      </w:pPr>
      <w:r w:rsidRPr="006F1F6C">
        <w:rPr>
          <w:rFonts w:asciiTheme="minorHAnsi" w:hAnsiTheme="minorHAnsi"/>
          <w:sz w:val="22"/>
        </w:rPr>
        <w:t>-  w rolnictwie rozumianym jako uprawa wszystkich płodów rolnych wprowadzanych do obrotu handlowego, włączając w to uprawy przeznaczane do produkcji pasz</w:t>
      </w:r>
    </w:p>
    <w:p w14:paraId="719D7E4A" w14:textId="77777777" w:rsidR="006F1F6C" w:rsidRPr="006F1F6C" w:rsidRDefault="006F1F6C" w:rsidP="00416E47">
      <w:pPr>
        <w:ind w:left="993" w:hanging="142"/>
        <w:jc w:val="both"/>
        <w:rPr>
          <w:rFonts w:asciiTheme="minorHAnsi" w:hAnsiTheme="minorHAnsi"/>
          <w:sz w:val="22"/>
        </w:rPr>
      </w:pPr>
      <w:r w:rsidRPr="006F1F6C">
        <w:rPr>
          <w:rFonts w:asciiTheme="minorHAnsi" w:hAnsiTheme="minorHAnsi"/>
          <w:sz w:val="22"/>
        </w:rPr>
        <w:t>-  do uprawy roślin przeznaczonych do produkcji kompostu,</w:t>
      </w:r>
    </w:p>
    <w:p w14:paraId="4202E33B" w14:textId="77777777" w:rsidR="006F1F6C" w:rsidRPr="006F1F6C" w:rsidRDefault="006F1F6C" w:rsidP="00416E47">
      <w:pPr>
        <w:ind w:left="993" w:hanging="142"/>
        <w:jc w:val="both"/>
        <w:rPr>
          <w:rFonts w:asciiTheme="minorHAnsi" w:hAnsiTheme="minorHAnsi"/>
          <w:sz w:val="22"/>
        </w:rPr>
      </w:pPr>
      <w:r w:rsidRPr="006F1F6C">
        <w:rPr>
          <w:rFonts w:asciiTheme="minorHAnsi" w:hAnsiTheme="minorHAnsi"/>
          <w:sz w:val="22"/>
        </w:rPr>
        <w:t>-  do uprawy roślin nieprzeznaczonych do spożycia i produkcji pasz</w:t>
      </w:r>
    </w:p>
    <w:p w14:paraId="03D41C23" w14:textId="77777777" w:rsidR="006F1F6C" w:rsidRDefault="006F1F6C" w:rsidP="00416E47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  <w:sz w:val="22"/>
        </w:rPr>
      </w:pPr>
      <w:r w:rsidRPr="006F1F6C">
        <w:rPr>
          <w:rFonts w:asciiTheme="minorHAnsi" w:hAnsiTheme="minorHAnsi"/>
          <w:sz w:val="22"/>
        </w:rPr>
        <w:t>Wyniki badań osadu stanowią załącznik nr 4</w:t>
      </w:r>
    </w:p>
    <w:p w14:paraId="7B482C0D" w14:textId="77777777" w:rsidR="006F1F6C" w:rsidRPr="006F1F6C" w:rsidRDefault="006F1F6C" w:rsidP="00416E47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Zamawiający nie dopuszcza składania ofert częściowych.</w:t>
      </w:r>
    </w:p>
    <w:p w14:paraId="1ACED78D" w14:textId="77777777" w:rsidR="005C798B" w:rsidRPr="005C798B" w:rsidRDefault="005C798B" w:rsidP="005C798B"/>
    <w:p w14:paraId="0C2FF433" w14:textId="77777777" w:rsidR="00934E28" w:rsidRPr="00935536" w:rsidRDefault="00934E28" w:rsidP="00934E28">
      <w:pPr>
        <w:pStyle w:val="Nagwek3"/>
        <w:tabs>
          <w:tab w:val="clear" w:pos="1440"/>
        </w:tabs>
        <w:ind w:left="0" w:firstLine="0"/>
        <w:rPr>
          <w:rFonts w:asciiTheme="minorHAnsi" w:hAnsiTheme="minorHAnsi"/>
          <w:bCs/>
          <w:sz w:val="22"/>
          <w:szCs w:val="22"/>
        </w:rPr>
      </w:pPr>
      <w:bookmarkStart w:id="1" w:name="_Toc240091577"/>
      <w:r w:rsidRPr="00935536">
        <w:rPr>
          <w:rFonts w:asciiTheme="minorHAnsi" w:hAnsiTheme="minorHAnsi"/>
          <w:bCs/>
          <w:sz w:val="22"/>
          <w:szCs w:val="22"/>
        </w:rPr>
        <w:t>Termin wykonania zamówienia – termin odbioru</w:t>
      </w:r>
      <w:bookmarkEnd w:id="1"/>
    </w:p>
    <w:p w14:paraId="26B7EFF1" w14:textId="53AC924C" w:rsidR="00934E28" w:rsidRPr="00935536" w:rsidRDefault="00934E28" w:rsidP="00416E47">
      <w:pPr>
        <w:pStyle w:val="Tekstpodstawowywcity"/>
        <w:tabs>
          <w:tab w:val="left" w:pos="1400"/>
        </w:tabs>
        <w:spacing w:line="240" w:lineRule="auto"/>
        <w:ind w:firstLine="0"/>
        <w:rPr>
          <w:rFonts w:ascii="Arial" w:hAnsi="Arial" w:cs="Arial"/>
          <w:sz w:val="20"/>
        </w:rPr>
      </w:pPr>
      <w:r w:rsidRPr="00935536">
        <w:rPr>
          <w:rFonts w:ascii="Arial" w:hAnsi="Arial" w:cs="Arial"/>
          <w:sz w:val="20"/>
        </w:rPr>
        <w:t>Termin odbioru osadu – cyklicznie</w:t>
      </w:r>
      <w:r w:rsidRPr="005C6780">
        <w:rPr>
          <w:rFonts w:ascii="Arial" w:hAnsi="Arial" w:cs="Arial"/>
          <w:sz w:val="20"/>
        </w:rPr>
        <w:t xml:space="preserve">, </w:t>
      </w:r>
      <w:r w:rsidR="00981E70" w:rsidRPr="005C6780">
        <w:rPr>
          <w:rFonts w:ascii="Arial" w:hAnsi="Arial" w:cs="Arial"/>
          <w:sz w:val="20"/>
        </w:rPr>
        <w:t>w partiach nie większych niż 350 Mg,</w:t>
      </w:r>
      <w:r w:rsidR="00981E70">
        <w:rPr>
          <w:rFonts w:ascii="Arial" w:hAnsi="Arial" w:cs="Arial"/>
          <w:sz w:val="20"/>
        </w:rPr>
        <w:t xml:space="preserve"> </w:t>
      </w:r>
      <w:r w:rsidRPr="00935536">
        <w:rPr>
          <w:rFonts w:ascii="Arial" w:hAnsi="Arial" w:cs="Arial"/>
          <w:sz w:val="20"/>
        </w:rPr>
        <w:t>do końca maja 20</w:t>
      </w:r>
      <w:r w:rsidR="00F4152D">
        <w:rPr>
          <w:rFonts w:ascii="Arial" w:hAnsi="Arial" w:cs="Arial"/>
          <w:sz w:val="20"/>
        </w:rPr>
        <w:t>2</w:t>
      </w:r>
      <w:r w:rsidR="00C52449">
        <w:rPr>
          <w:rFonts w:ascii="Arial" w:hAnsi="Arial" w:cs="Arial"/>
          <w:sz w:val="20"/>
        </w:rPr>
        <w:t>3</w:t>
      </w:r>
      <w:r w:rsidRPr="00935536">
        <w:rPr>
          <w:rFonts w:ascii="Arial" w:hAnsi="Arial" w:cs="Arial"/>
          <w:sz w:val="20"/>
        </w:rPr>
        <w:t xml:space="preserve"> r. </w:t>
      </w:r>
    </w:p>
    <w:p w14:paraId="797CB8DA" w14:textId="77777777" w:rsidR="00934E28" w:rsidRPr="00935536" w:rsidRDefault="00934E28" w:rsidP="00416E47">
      <w:pPr>
        <w:pStyle w:val="Tekstpodstawowywcity"/>
        <w:spacing w:line="240" w:lineRule="auto"/>
        <w:ind w:firstLine="0"/>
        <w:rPr>
          <w:rFonts w:ascii="Arial" w:hAnsi="Arial" w:cs="Arial"/>
          <w:sz w:val="20"/>
        </w:rPr>
      </w:pPr>
      <w:r w:rsidRPr="00935536">
        <w:rPr>
          <w:rFonts w:ascii="Arial" w:hAnsi="Arial" w:cs="Arial"/>
          <w:sz w:val="20"/>
        </w:rPr>
        <w:t xml:space="preserve">Poszczególne partie odbioru będą uzgadniane telefonicznie lub pisemnie (fax). Odbiór </w:t>
      </w:r>
      <w:r w:rsidRPr="00935536">
        <w:rPr>
          <w:rFonts w:asciiTheme="minorHAnsi" w:hAnsiTheme="minorHAnsi" w:cs="Arial"/>
          <w:sz w:val="22"/>
          <w:szCs w:val="22"/>
        </w:rPr>
        <w:t xml:space="preserve">należy realizować do 3 dni od zgłoszenia </w:t>
      </w:r>
      <w:r w:rsidRPr="00935536">
        <w:rPr>
          <w:rFonts w:ascii="Arial" w:hAnsi="Arial" w:cs="Arial"/>
          <w:sz w:val="20"/>
        </w:rPr>
        <w:t xml:space="preserve">z </w:t>
      </w:r>
      <w:r w:rsidRPr="00935536">
        <w:rPr>
          <w:rFonts w:asciiTheme="minorHAnsi" w:hAnsiTheme="minorHAnsi" w:cs="Arial"/>
          <w:sz w:val="22"/>
          <w:szCs w:val="22"/>
        </w:rPr>
        <w:t>Oczyszczalni Ścieków w Kętach, ul. Słowackiego 37.</w:t>
      </w:r>
    </w:p>
    <w:p w14:paraId="40CC8E43" w14:textId="77777777" w:rsidR="00934E28" w:rsidRPr="00935536" w:rsidRDefault="00934E28" w:rsidP="00416E47">
      <w:pPr>
        <w:tabs>
          <w:tab w:val="num" w:pos="540"/>
        </w:tabs>
        <w:jc w:val="both"/>
        <w:rPr>
          <w:rFonts w:asciiTheme="minorHAnsi" w:hAnsiTheme="minorHAnsi" w:cs="Arial"/>
          <w:sz w:val="22"/>
          <w:szCs w:val="22"/>
        </w:rPr>
      </w:pPr>
    </w:p>
    <w:p w14:paraId="027A7EFA" w14:textId="77777777" w:rsidR="00934E28" w:rsidRPr="00935536" w:rsidRDefault="00934E28" w:rsidP="00934E28">
      <w:pPr>
        <w:pStyle w:val="Nagwek3"/>
        <w:tabs>
          <w:tab w:val="clear" w:pos="1440"/>
        </w:tabs>
        <w:spacing w:line="240" w:lineRule="auto"/>
        <w:ind w:left="0" w:firstLine="0"/>
        <w:rPr>
          <w:rFonts w:asciiTheme="minorHAnsi" w:hAnsiTheme="minorHAnsi" w:cs="Arial"/>
          <w:sz w:val="22"/>
          <w:szCs w:val="22"/>
        </w:rPr>
      </w:pPr>
      <w:r w:rsidRPr="00935536">
        <w:rPr>
          <w:rFonts w:asciiTheme="minorHAnsi" w:hAnsiTheme="minorHAnsi" w:cs="Arial"/>
          <w:bCs/>
          <w:sz w:val="22"/>
          <w:szCs w:val="22"/>
        </w:rPr>
        <w:t xml:space="preserve"> </w:t>
      </w:r>
      <w:bookmarkStart w:id="2" w:name="_Toc240091578"/>
      <w:r w:rsidR="006F1F6C" w:rsidRPr="006F1F6C">
        <w:rPr>
          <w:rFonts w:asciiTheme="minorHAnsi" w:hAnsiTheme="minorHAnsi" w:cs="Arial"/>
          <w:bCs/>
          <w:sz w:val="22"/>
          <w:szCs w:val="22"/>
        </w:rPr>
        <w:t>Warunki udziału w postępowaniu.</w:t>
      </w:r>
      <w:bookmarkEnd w:id="2"/>
    </w:p>
    <w:p w14:paraId="3066001B" w14:textId="77777777" w:rsidR="00934E28" w:rsidRPr="00935536" w:rsidRDefault="00934E28" w:rsidP="00934E28">
      <w:pPr>
        <w:pStyle w:val="Tekstpodstawowy"/>
        <w:tabs>
          <w:tab w:val="num" w:pos="540"/>
        </w:tabs>
        <w:spacing w:line="240" w:lineRule="auto"/>
        <w:ind w:left="360" w:hanging="360"/>
        <w:rPr>
          <w:rFonts w:asciiTheme="minorHAnsi" w:hAnsiTheme="minorHAnsi"/>
          <w:b w:val="0"/>
          <w:sz w:val="22"/>
          <w:szCs w:val="22"/>
        </w:rPr>
      </w:pPr>
    </w:p>
    <w:p w14:paraId="541EE9FF" w14:textId="77777777" w:rsidR="006F1F6C" w:rsidRDefault="006F1F6C" w:rsidP="008475A5">
      <w:pPr>
        <w:numPr>
          <w:ilvl w:val="0"/>
          <w:numId w:val="6"/>
        </w:numPr>
        <w:suppressAutoHyphens/>
        <w:spacing w:before="29" w:after="200"/>
        <w:ind w:left="426"/>
        <w:contextualSpacing/>
        <w:jc w:val="both"/>
        <w:rPr>
          <w:rFonts w:ascii="Calibri" w:hAnsi="Calibri" w:cs="Calibri"/>
          <w:sz w:val="22"/>
          <w:szCs w:val="22"/>
          <w:lang w:eastAsia="ar-SA"/>
        </w:rPr>
      </w:pPr>
      <w:r w:rsidRPr="00925FBF">
        <w:rPr>
          <w:rFonts w:ascii="Calibri" w:hAnsi="Calibri" w:cs="Calibri"/>
          <w:sz w:val="22"/>
          <w:szCs w:val="22"/>
          <w:lang w:eastAsia="ar-SA"/>
        </w:rPr>
        <w:t>O udzielenie zamówienia mogą ubiegać się wykonawcy, którzy spełniają warunki dotyczące:</w:t>
      </w:r>
    </w:p>
    <w:p w14:paraId="4103B27B" w14:textId="77777777" w:rsidR="006F1F6C" w:rsidRPr="00925FBF" w:rsidRDefault="006F1F6C" w:rsidP="008475A5">
      <w:pPr>
        <w:suppressAutoHyphens/>
        <w:spacing w:before="29" w:after="200"/>
        <w:ind w:left="709" w:hanging="283"/>
        <w:contextualSpacing/>
        <w:jc w:val="both"/>
        <w:rPr>
          <w:rFonts w:ascii="Calibri" w:hAnsi="Calibri" w:cs="Calibri"/>
          <w:sz w:val="22"/>
          <w:szCs w:val="22"/>
          <w:lang w:eastAsia="ar-SA"/>
        </w:rPr>
      </w:pPr>
      <w:r w:rsidRPr="00925FBF">
        <w:rPr>
          <w:rFonts w:ascii="Calibri" w:hAnsi="Calibri" w:cs="Calibri"/>
          <w:sz w:val="22"/>
          <w:szCs w:val="22"/>
          <w:lang w:eastAsia="ar-SA"/>
        </w:rPr>
        <w:t>1) kompetencji lub uprawnień do prowadzenia określonej działalnoś</w:t>
      </w:r>
      <w:r>
        <w:rPr>
          <w:rFonts w:ascii="Calibri" w:hAnsi="Calibri" w:cs="Calibri"/>
          <w:sz w:val="22"/>
          <w:szCs w:val="22"/>
          <w:lang w:eastAsia="ar-SA"/>
        </w:rPr>
        <w:t>ci zawodowej, o ile wynika to</w:t>
      </w:r>
      <w:r w:rsidRPr="00925FBF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013597">
        <w:rPr>
          <w:rFonts w:ascii="Calibri" w:hAnsi="Calibri" w:cs="Calibri"/>
          <w:sz w:val="22"/>
          <w:szCs w:val="22"/>
          <w:lang w:eastAsia="ar-SA"/>
        </w:rPr>
        <w:br/>
      </w:r>
      <w:r w:rsidRPr="00925FBF">
        <w:rPr>
          <w:rFonts w:ascii="Calibri" w:hAnsi="Calibri" w:cs="Calibri"/>
          <w:sz w:val="22"/>
          <w:szCs w:val="22"/>
          <w:lang w:eastAsia="ar-SA"/>
        </w:rPr>
        <w:t>z odrębnych przepisów;</w:t>
      </w:r>
    </w:p>
    <w:p w14:paraId="45E2E02A" w14:textId="77777777" w:rsidR="006F1F6C" w:rsidRPr="00925FBF" w:rsidRDefault="006F1F6C" w:rsidP="008475A5">
      <w:pPr>
        <w:suppressAutoHyphens/>
        <w:spacing w:before="29" w:after="200"/>
        <w:ind w:left="709" w:hanging="283"/>
        <w:contextualSpacing/>
        <w:jc w:val="both"/>
        <w:rPr>
          <w:rFonts w:ascii="Calibri" w:hAnsi="Calibri" w:cs="Calibri"/>
          <w:sz w:val="22"/>
          <w:szCs w:val="22"/>
          <w:lang w:eastAsia="ar-SA"/>
        </w:rPr>
      </w:pPr>
      <w:r w:rsidRPr="00925FBF">
        <w:rPr>
          <w:rFonts w:ascii="Calibri" w:hAnsi="Calibri" w:cs="Calibri"/>
          <w:sz w:val="22"/>
          <w:szCs w:val="22"/>
          <w:lang w:eastAsia="ar-SA"/>
        </w:rPr>
        <w:t>2) sytuacji ekonomicznej lub finansowej;</w:t>
      </w:r>
    </w:p>
    <w:p w14:paraId="2BBE900A" w14:textId="77777777" w:rsidR="006F1F6C" w:rsidRPr="00925FBF" w:rsidRDefault="006F1F6C" w:rsidP="008475A5">
      <w:pPr>
        <w:suppressAutoHyphens/>
        <w:spacing w:before="29" w:after="200"/>
        <w:ind w:left="709" w:hanging="283"/>
        <w:contextualSpacing/>
        <w:jc w:val="both"/>
        <w:rPr>
          <w:rFonts w:ascii="Calibri" w:hAnsi="Calibri" w:cs="Calibri"/>
          <w:sz w:val="22"/>
          <w:szCs w:val="22"/>
          <w:lang w:eastAsia="ar-SA"/>
        </w:rPr>
      </w:pPr>
      <w:r w:rsidRPr="00925FBF">
        <w:rPr>
          <w:rFonts w:ascii="Calibri" w:hAnsi="Calibri" w:cs="Calibri"/>
          <w:sz w:val="22"/>
          <w:szCs w:val="22"/>
          <w:lang w:eastAsia="ar-SA"/>
        </w:rPr>
        <w:t>3) zdolności technicznej lub zawodowej;</w:t>
      </w:r>
    </w:p>
    <w:p w14:paraId="48A88EDF" w14:textId="77777777" w:rsidR="00934E28" w:rsidRPr="00935536" w:rsidRDefault="00934E28" w:rsidP="008475A5">
      <w:pPr>
        <w:numPr>
          <w:ilvl w:val="0"/>
          <w:numId w:val="6"/>
        </w:numPr>
        <w:suppressAutoHyphens/>
        <w:spacing w:before="29" w:after="200"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935536">
        <w:rPr>
          <w:rFonts w:ascii="Calibri" w:hAnsi="Calibri" w:cs="Calibri"/>
          <w:sz w:val="22"/>
          <w:szCs w:val="22"/>
          <w:lang w:eastAsia="ar-SA"/>
        </w:rPr>
        <w:t>Ze względu na warunki lokalne i zastosowane rozwiązania techniczne w miejscu powstawania osadów na oczyszczalni ścieków przed złożeniem oferty Wykonawca powinien dokonać oględzin obiektów celem przedstawienia najlepszej, dostosowanej do świadczonych usług m</w:t>
      </w:r>
      <w:r w:rsidR="00145A08">
        <w:rPr>
          <w:rFonts w:ascii="Calibri" w:hAnsi="Calibri" w:cs="Calibri"/>
          <w:sz w:val="22"/>
          <w:szCs w:val="22"/>
          <w:lang w:eastAsia="ar-SA"/>
        </w:rPr>
        <w:t>etody załadunku komunalnych osa</w:t>
      </w:r>
      <w:r w:rsidRPr="00935536">
        <w:rPr>
          <w:rFonts w:ascii="Calibri" w:hAnsi="Calibri" w:cs="Calibri"/>
          <w:sz w:val="22"/>
          <w:szCs w:val="22"/>
          <w:lang w:eastAsia="ar-SA"/>
        </w:rPr>
        <w:t>dów ściekowych na pojazdy samochodowe.</w:t>
      </w:r>
    </w:p>
    <w:p w14:paraId="057DE68B" w14:textId="77777777" w:rsidR="00934E28" w:rsidRPr="002A344E" w:rsidRDefault="00934E28" w:rsidP="00533A8A">
      <w:pPr>
        <w:numPr>
          <w:ilvl w:val="0"/>
          <w:numId w:val="6"/>
        </w:numPr>
        <w:suppressAutoHyphens/>
        <w:spacing w:before="29" w:after="200"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2A344E">
        <w:rPr>
          <w:rFonts w:ascii="Calibri" w:hAnsi="Calibri" w:cs="Calibri"/>
          <w:sz w:val="22"/>
          <w:szCs w:val="22"/>
          <w:lang w:eastAsia="ar-SA"/>
        </w:rPr>
        <w:t>Wykonawca powinien posiadać wymagane prawem uprawnienia przewidziane do transportu</w:t>
      </w:r>
      <w:r w:rsidR="00533A8A" w:rsidRPr="002A344E">
        <w:rPr>
          <w:rFonts w:ascii="Calibri" w:hAnsi="Calibri" w:cs="Calibri"/>
          <w:sz w:val="22"/>
          <w:szCs w:val="22"/>
          <w:lang w:eastAsia="ar-SA"/>
        </w:rPr>
        <w:t xml:space="preserve"> komunalnych osadów ściekowych</w:t>
      </w:r>
      <w:r w:rsidR="00533A8A" w:rsidRPr="002A344E">
        <w:rPr>
          <w:rFonts w:ascii="Garamond" w:eastAsia="Calibri" w:hAnsi="Garamond" w:cs="Calibri"/>
          <w:lang w:eastAsia="en-US"/>
        </w:rPr>
        <w:t xml:space="preserve"> </w:t>
      </w:r>
      <w:r w:rsidR="00533A8A" w:rsidRPr="002A344E">
        <w:rPr>
          <w:rFonts w:ascii="Calibri" w:hAnsi="Calibri" w:cs="Calibri"/>
          <w:bCs/>
          <w:sz w:val="22"/>
          <w:szCs w:val="22"/>
          <w:lang w:eastAsia="ar-SA"/>
        </w:rPr>
        <w:t xml:space="preserve">- udokumentowany wpis do rejestru BDO w zakresie transportu osadów komunalnych, tj. rejestr o którym mowa w art. 49 ust. 1 ustawy o odpadach z 14 grudnia 2012 r. (Dz. U. z 2019 r. poz. 701 </w:t>
      </w:r>
      <w:r w:rsidR="00013597">
        <w:rPr>
          <w:rFonts w:ascii="Calibri" w:hAnsi="Calibri" w:cs="Calibri"/>
          <w:bCs/>
          <w:sz w:val="22"/>
          <w:szCs w:val="22"/>
          <w:lang w:eastAsia="ar-SA"/>
        </w:rPr>
        <w:br/>
      </w:r>
      <w:r w:rsidR="00533A8A" w:rsidRPr="002A344E">
        <w:rPr>
          <w:rFonts w:ascii="Calibri" w:hAnsi="Calibri" w:cs="Calibri"/>
          <w:bCs/>
          <w:sz w:val="22"/>
          <w:szCs w:val="22"/>
          <w:lang w:eastAsia="ar-SA"/>
        </w:rPr>
        <w:t>z późn. zm.).</w:t>
      </w:r>
    </w:p>
    <w:p w14:paraId="4A021AB1" w14:textId="77777777" w:rsidR="00934E28" w:rsidRPr="000408A1" w:rsidRDefault="00934E28" w:rsidP="008475A5">
      <w:pPr>
        <w:numPr>
          <w:ilvl w:val="0"/>
          <w:numId w:val="6"/>
        </w:numPr>
        <w:suppressAutoHyphens/>
        <w:spacing w:before="29" w:after="200"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0408A1">
        <w:rPr>
          <w:rFonts w:ascii="Calibri" w:hAnsi="Calibri" w:cs="Calibri"/>
          <w:sz w:val="22"/>
          <w:szCs w:val="22"/>
          <w:lang w:eastAsia="ar-SA"/>
        </w:rPr>
        <w:t>Wykonawca powinien posiadać aktualny odpis z właściwego rejestru albo aktualne zaświadczenia o wpisie do ewidencji działalności gospodarczej, jeżeli przepisy wymagają wpisu do rejestru lub zgłoszenia do ewidencji działalności gospodarczej</w:t>
      </w:r>
    </w:p>
    <w:p w14:paraId="4DC6DAFB" w14:textId="77777777" w:rsidR="00934E28" w:rsidRPr="00935536" w:rsidRDefault="00934E28" w:rsidP="008475A5">
      <w:pPr>
        <w:numPr>
          <w:ilvl w:val="0"/>
          <w:numId w:val="6"/>
        </w:numPr>
        <w:suppressAutoHyphens/>
        <w:spacing w:before="29" w:after="200"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935536">
        <w:rPr>
          <w:rFonts w:ascii="Calibri" w:hAnsi="Calibri" w:cs="Calibri"/>
          <w:sz w:val="22"/>
          <w:szCs w:val="22"/>
          <w:lang w:eastAsia="ar-SA"/>
        </w:rPr>
        <w:t>Wykonawca powinien dysponować maszynami, urządzeniami i pojazdami niezbędnymi do wykonania przedmiotu zamówienia zgodnie z obowiązującymi w tym zakresie przepisami prawa.</w:t>
      </w:r>
    </w:p>
    <w:p w14:paraId="60CBB17D" w14:textId="77777777" w:rsidR="00934E28" w:rsidRPr="00935536" w:rsidRDefault="002A344E" w:rsidP="008475A5">
      <w:pPr>
        <w:numPr>
          <w:ilvl w:val="0"/>
          <w:numId w:val="6"/>
        </w:numPr>
        <w:suppressAutoHyphens/>
        <w:spacing w:before="29" w:after="200"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D</w:t>
      </w:r>
      <w:r w:rsidR="00252E39">
        <w:rPr>
          <w:rFonts w:ascii="Calibri" w:hAnsi="Calibri" w:cs="Calibri"/>
          <w:sz w:val="22"/>
          <w:szCs w:val="22"/>
          <w:lang w:eastAsia="ar-SA"/>
        </w:rPr>
        <w:t>o udziału w postępo</w:t>
      </w:r>
      <w:r w:rsidR="00934E28" w:rsidRPr="00935536">
        <w:rPr>
          <w:rFonts w:ascii="Calibri" w:hAnsi="Calibri" w:cs="Calibri"/>
          <w:sz w:val="22"/>
          <w:szCs w:val="22"/>
          <w:lang w:eastAsia="ar-SA"/>
        </w:rPr>
        <w:t>waniu przetargowym będzie dopuszczony oferent, który przedstawi:</w:t>
      </w:r>
    </w:p>
    <w:p w14:paraId="0164EE3E" w14:textId="77777777" w:rsidR="00934E28" w:rsidRPr="00935536" w:rsidRDefault="00934E28" w:rsidP="008475A5">
      <w:pPr>
        <w:suppressAutoHyphens/>
        <w:spacing w:before="29" w:after="200"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935536">
        <w:rPr>
          <w:rFonts w:ascii="Calibri" w:hAnsi="Calibri" w:cs="Calibri"/>
          <w:sz w:val="22"/>
          <w:szCs w:val="22"/>
          <w:lang w:eastAsia="ar-SA"/>
        </w:rPr>
        <w:t>- dokumenty, że jest władającym powierzchnią ziemi (nr działek, powierzchnia gruntów, sposób odzysku) na których będzie wykorzystywany osad, przy czym osady muszą być stosowane tylko w obszarze województwa Małopolskiego, chyba że odległość od miejsca wytwarzania do miejsca stosowania w innym województwie jest mniejsza niż odległość na obszarze województwa Małopolskiego (art.20 ust. 5 ustawy o odpadach)</w:t>
      </w:r>
    </w:p>
    <w:p w14:paraId="18146E3C" w14:textId="77777777" w:rsidR="00934E28" w:rsidRPr="00935536" w:rsidRDefault="00145A08" w:rsidP="00934E28">
      <w:pPr>
        <w:pStyle w:val="Nagwek3"/>
        <w:tabs>
          <w:tab w:val="clear" w:pos="1440"/>
        </w:tabs>
        <w:spacing w:line="240" w:lineRule="auto"/>
        <w:ind w:left="0" w:firstLine="0"/>
        <w:rPr>
          <w:rFonts w:asciiTheme="minorHAnsi" w:hAnsiTheme="minorHAnsi"/>
          <w:bCs/>
          <w:sz w:val="22"/>
          <w:szCs w:val="22"/>
        </w:rPr>
      </w:pPr>
      <w:bookmarkStart w:id="3" w:name="_Toc240091579"/>
      <w:r w:rsidRPr="00145A08">
        <w:rPr>
          <w:rFonts w:asciiTheme="minorHAnsi" w:hAnsiTheme="minorHAnsi"/>
          <w:bCs/>
          <w:sz w:val="22"/>
          <w:szCs w:val="22"/>
        </w:rPr>
        <w:t>Wykaz oświadczeń lub dokumentów, jakie mają dostarczyć Wykonawcy w celu potwierdzenia spełnienia warunków udziału w postępowaniu.</w:t>
      </w:r>
      <w:bookmarkEnd w:id="3"/>
      <w:r w:rsidR="00934E28" w:rsidRPr="00935536">
        <w:rPr>
          <w:rFonts w:asciiTheme="minorHAnsi" w:hAnsiTheme="minorHAnsi"/>
          <w:bCs/>
          <w:sz w:val="22"/>
          <w:szCs w:val="22"/>
        </w:rPr>
        <w:t xml:space="preserve"> </w:t>
      </w:r>
    </w:p>
    <w:p w14:paraId="62D59FA1" w14:textId="77777777" w:rsidR="00934E28" w:rsidRPr="00935536" w:rsidRDefault="00934E28" w:rsidP="00934E28">
      <w:pPr>
        <w:pStyle w:val="Tekstpodstawowy"/>
        <w:tabs>
          <w:tab w:val="num" w:pos="540"/>
        </w:tabs>
        <w:spacing w:line="240" w:lineRule="auto"/>
        <w:rPr>
          <w:rFonts w:asciiTheme="minorHAnsi" w:hAnsiTheme="minorHAnsi"/>
          <w:b w:val="0"/>
          <w:sz w:val="22"/>
          <w:szCs w:val="22"/>
        </w:rPr>
      </w:pPr>
    </w:p>
    <w:p w14:paraId="3859D2CC" w14:textId="77777777" w:rsidR="00145A08" w:rsidRPr="00925FBF" w:rsidRDefault="00145A08" w:rsidP="00416E47">
      <w:pPr>
        <w:pStyle w:val="Tekstpodstawowy"/>
        <w:tabs>
          <w:tab w:val="num" w:pos="540"/>
        </w:tabs>
        <w:spacing w:line="240" w:lineRule="auto"/>
        <w:ind w:left="284" w:hanging="284"/>
        <w:rPr>
          <w:rFonts w:asciiTheme="minorHAnsi" w:hAnsiTheme="minorHAnsi"/>
          <w:b w:val="0"/>
          <w:sz w:val="22"/>
          <w:szCs w:val="22"/>
        </w:rPr>
      </w:pPr>
      <w:r w:rsidRPr="00925FBF">
        <w:rPr>
          <w:rFonts w:asciiTheme="minorHAnsi" w:hAnsiTheme="minorHAnsi"/>
          <w:b w:val="0"/>
          <w:sz w:val="22"/>
          <w:szCs w:val="22"/>
        </w:rPr>
        <w:t xml:space="preserve">W celu potwierdzenia spełniania warunku </w:t>
      </w:r>
      <w:r w:rsidRPr="00FE502B">
        <w:rPr>
          <w:rFonts w:asciiTheme="minorHAnsi" w:hAnsiTheme="minorHAnsi"/>
          <w:b w:val="0"/>
          <w:sz w:val="22"/>
          <w:szCs w:val="22"/>
        </w:rPr>
        <w:t xml:space="preserve">udziału w postępowaniu </w:t>
      </w:r>
      <w:r w:rsidRPr="00925FBF">
        <w:rPr>
          <w:rFonts w:asciiTheme="minorHAnsi" w:hAnsiTheme="minorHAnsi"/>
          <w:b w:val="0"/>
          <w:sz w:val="22"/>
          <w:szCs w:val="22"/>
        </w:rPr>
        <w:t>do oferty należy załączyć:</w:t>
      </w:r>
    </w:p>
    <w:p w14:paraId="68F89C19" w14:textId="77777777" w:rsidR="00145A08" w:rsidRPr="00533A8A" w:rsidRDefault="00145A08" w:rsidP="00416E47">
      <w:pPr>
        <w:pStyle w:val="Tekstpodstawowy"/>
        <w:numPr>
          <w:ilvl w:val="0"/>
          <w:numId w:val="4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533A8A">
        <w:rPr>
          <w:rFonts w:asciiTheme="minorHAnsi" w:hAnsiTheme="minorHAnsi"/>
          <w:b w:val="0"/>
          <w:sz w:val="22"/>
          <w:szCs w:val="22"/>
        </w:rPr>
        <w:t>aktualny odpis lub wydruk z właściwego rejestru lub z centralnej ewidencji i informacji o działalności gospodarczej (CEIDG), jeżeli odrębne przepisy wymagają wpisu do rejestru lub ewidencji, wystawionego lub wydrukowanego nie wcześniej niż 6 miesięcy przed upływem terminu składania ofert;</w:t>
      </w:r>
    </w:p>
    <w:p w14:paraId="24894992" w14:textId="77777777" w:rsidR="00145A08" w:rsidRPr="00013597" w:rsidRDefault="00145A08" w:rsidP="00013597">
      <w:pPr>
        <w:pStyle w:val="Tekstpodstawowy"/>
        <w:numPr>
          <w:ilvl w:val="0"/>
          <w:numId w:val="4"/>
        </w:numPr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013597">
        <w:rPr>
          <w:rFonts w:asciiTheme="minorHAnsi" w:hAnsiTheme="minorHAnsi"/>
          <w:b w:val="0"/>
          <w:sz w:val="22"/>
          <w:szCs w:val="22"/>
        </w:rPr>
        <w:lastRenderedPageBreak/>
        <w:t xml:space="preserve">oświadczenie o braku podstaw wykluczenia oraz spełnieniu warunków udziału w postępowaniu - załącznik nr </w:t>
      </w:r>
      <w:r w:rsidR="00EB4FCB" w:rsidRPr="00013597">
        <w:rPr>
          <w:rFonts w:asciiTheme="minorHAnsi" w:hAnsiTheme="minorHAnsi"/>
          <w:b w:val="0"/>
          <w:sz w:val="22"/>
          <w:szCs w:val="22"/>
        </w:rPr>
        <w:t>3</w:t>
      </w:r>
    </w:p>
    <w:p w14:paraId="41D81B63" w14:textId="77777777" w:rsidR="00934E28" w:rsidRPr="00013597" w:rsidRDefault="00533A8A" w:rsidP="00013597">
      <w:pPr>
        <w:pStyle w:val="Tekstpodstawowy"/>
        <w:numPr>
          <w:ilvl w:val="0"/>
          <w:numId w:val="4"/>
        </w:numPr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013597">
        <w:rPr>
          <w:rFonts w:asciiTheme="minorHAnsi" w:hAnsiTheme="minorHAnsi"/>
          <w:b w:val="0"/>
          <w:sz w:val="22"/>
          <w:szCs w:val="22"/>
        </w:rPr>
        <w:t>udokumentowany wpis do rejestru BDO w zakresie transportu osadów komunalnych</w:t>
      </w:r>
    </w:p>
    <w:p w14:paraId="1A9F8B65" w14:textId="77777777" w:rsidR="00934E28" w:rsidRPr="00013597" w:rsidRDefault="005C7C0A" w:rsidP="00013597">
      <w:pPr>
        <w:pStyle w:val="Tekstpodstawowy"/>
        <w:numPr>
          <w:ilvl w:val="0"/>
          <w:numId w:val="4"/>
        </w:numPr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013597">
        <w:rPr>
          <w:rFonts w:asciiTheme="minorHAnsi" w:hAnsiTheme="minorHAnsi"/>
          <w:b w:val="0"/>
          <w:sz w:val="22"/>
          <w:szCs w:val="22"/>
        </w:rPr>
        <w:t>w</w:t>
      </w:r>
      <w:r w:rsidR="00934E28" w:rsidRPr="00013597">
        <w:rPr>
          <w:rFonts w:asciiTheme="minorHAnsi" w:hAnsiTheme="minorHAnsi"/>
          <w:b w:val="0"/>
          <w:sz w:val="22"/>
          <w:szCs w:val="22"/>
        </w:rPr>
        <w:t>ykaz maszyn i urządzeń niezbędnych w celu realizacji zamówienia wraz z informacją o podstawie dysponowania tymi zasobami</w:t>
      </w:r>
    </w:p>
    <w:p w14:paraId="75B360C7" w14:textId="77777777" w:rsidR="00934E28" w:rsidRPr="00013597" w:rsidRDefault="005C7C0A" w:rsidP="00013597">
      <w:pPr>
        <w:pStyle w:val="Tekstpodstawowy"/>
        <w:numPr>
          <w:ilvl w:val="0"/>
          <w:numId w:val="4"/>
        </w:numPr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013597">
        <w:rPr>
          <w:rFonts w:asciiTheme="minorHAnsi" w:hAnsiTheme="minorHAnsi"/>
          <w:b w:val="0"/>
          <w:sz w:val="22"/>
          <w:szCs w:val="22"/>
        </w:rPr>
        <w:t>z</w:t>
      </w:r>
      <w:r w:rsidR="00934E28" w:rsidRPr="00013597">
        <w:rPr>
          <w:rFonts w:asciiTheme="minorHAnsi" w:hAnsiTheme="minorHAnsi"/>
          <w:b w:val="0"/>
          <w:sz w:val="22"/>
          <w:szCs w:val="22"/>
        </w:rPr>
        <w:t>godnie z art. 96 ust. 1 pkt 1-3 ustawy o odpadach - w celu potwierdzenia, że Wykonawca posiada uprawnienia do wykonywania określonej działalności lub czynności objętych przedmiotem zamówienia, do ofert należy dołączyć :</w:t>
      </w:r>
    </w:p>
    <w:p w14:paraId="7D94B03E" w14:textId="77777777" w:rsidR="00934E28" w:rsidRPr="00013597" w:rsidRDefault="00934E28" w:rsidP="00416E47">
      <w:pPr>
        <w:pStyle w:val="Tekstpodstawowywcity2"/>
        <w:spacing w:line="240" w:lineRule="auto"/>
        <w:ind w:left="993" w:hanging="207"/>
        <w:jc w:val="both"/>
        <w:rPr>
          <w:rFonts w:asciiTheme="minorHAnsi" w:hAnsiTheme="minorHAnsi" w:cs="Arial"/>
          <w:b/>
          <w:sz w:val="22"/>
          <w:szCs w:val="22"/>
        </w:rPr>
      </w:pPr>
      <w:r w:rsidRPr="00013597">
        <w:rPr>
          <w:rFonts w:asciiTheme="minorHAnsi" w:hAnsiTheme="minorHAnsi" w:cs="Arial"/>
          <w:sz w:val="22"/>
          <w:szCs w:val="22"/>
        </w:rPr>
        <w:t xml:space="preserve">-  Akty własności lub wypisy z rejestru gruntów </w:t>
      </w:r>
      <w:r w:rsidRPr="00013597">
        <w:rPr>
          <w:rFonts w:asciiTheme="minorHAnsi" w:hAnsiTheme="minorHAnsi" w:cs="Arial"/>
          <w:bCs w:val="0"/>
          <w:sz w:val="22"/>
          <w:szCs w:val="22"/>
        </w:rPr>
        <w:t>władającego powierzchnią ziemi</w:t>
      </w:r>
      <w:r w:rsidRPr="00013597">
        <w:rPr>
          <w:rFonts w:asciiTheme="minorHAnsi" w:hAnsiTheme="minorHAnsi" w:cs="Arial"/>
          <w:sz w:val="22"/>
          <w:szCs w:val="22"/>
        </w:rPr>
        <w:t>, na których będzie wykorzystywany osad</w:t>
      </w:r>
    </w:p>
    <w:p w14:paraId="4C3A47C3" w14:textId="77777777" w:rsidR="00934E28" w:rsidRPr="00013597" w:rsidRDefault="00934E28" w:rsidP="00416E47">
      <w:pPr>
        <w:pStyle w:val="Tekstpodstawowywcity2"/>
        <w:tabs>
          <w:tab w:val="num" w:pos="851"/>
        </w:tabs>
        <w:spacing w:line="240" w:lineRule="auto"/>
        <w:ind w:left="993" w:hanging="207"/>
        <w:jc w:val="both"/>
        <w:rPr>
          <w:rFonts w:asciiTheme="minorHAnsi" w:hAnsiTheme="minorHAnsi" w:cs="Arial"/>
          <w:b/>
          <w:sz w:val="22"/>
          <w:szCs w:val="22"/>
        </w:rPr>
      </w:pPr>
      <w:r w:rsidRPr="00013597">
        <w:rPr>
          <w:rFonts w:asciiTheme="minorHAnsi" w:hAnsiTheme="minorHAnsi" w:cs="Arial"/>
          <w:sz w:val="22"/>
          <w:szCs w:val="22"/>
        </w:rPr>
        <w:t>-  Oświadczenia o sposobie wykorzystania osadów</w:t>
      </w:r>
    </w:p>
    <w:p w14:paraId="72DFECD0" w14:textId="77777777" w:rsidR="00934E28" w:rsidRPr="00935536" w:rsidRDefault="00934E28" w:rsidP="00934E28">
      <w:pPr>
        <w:pStyle w:val="Tekstpodstawowy"/>
        <w:tabs>
          <w:tab w:val="num" w:pos="540"/>
        </w:tabs>
        <w:rPr>
          <w:rFonts w:asciiTheme="minorHAnsi" w:hAnsiTheme="minorHAnsi"/>
          <w:b w:val="0"/>
          <w:sz w:val="22"/>
          <w:szCs w:val="22"/>
        </w:rPr>
      </w:pPr>
    </w:p>
    <w:p w14:paraId="138CD3C3" w14:textId="77777777" w:rsidR="00934E28" w:rsidRPr="00935536" w:rsidRDefault="00145A08" w:rsidP="00934E28">
      <w:pPr>
        <w:pStyle w:val="Nagwek3"/>
        <w:tabs>
          <w:tab w:val="clear" w:pos="1440"/>
        </w:tabs>
        <w:spacing w:line="240" w:lineRule="auto"/>
        <w:ind w:left="0" w:firstLine="0"/>
        <w:rPr>
          <w:rFonts w:asciiTheme="minorHAnsi" w:hAnsiTheme="minorHAnsi"/>
          <w:bCs/>
          <w:sz w:val="22"/>
          <w:szCs w:val="22"/>
        </w:rPr>
      </w:pPr>
      <w:bookmarkStart w:id="4" w:name="_Toc240091580"/>
      <w:r w:rsidRPr="00145A08">
        <w:rPr>
          <w:rFonts w:asciiTheme="minorHAnsi" w:hAnsiTheme="minorHAnsi"/>
          <w:bCs/>
          <w:sz w:val="22"/>
          <w:szCs w:val="22"/>
        </w:rPr>
        <w:t>Informacje o sposobie porozumienia się Zamawiającego z Wykonawcami oraz przekazywania oświadczeń i dokumentów.</w:t>
      </w:r>
      <w:bookmarkEnd w:id="4"/>
    </w:p>
    <w:p w14:paraId="1CA49E68" w14:textId="77777777" w:rsidR="00934E28" w:rsidRPr="00935536" w:rsidRDefault="00934E28" w:rsidP="00934E28">
      <w:pPr>
        <w:pStyle w:val="Tekstpodstawowy"/>
        <w:tabs>
          <w:tab w:val="num" w:pos="540"/>
        </w:tabs>
        <w:spacing w:line="240" w:lineRule="auto"/>
        <w:ind w:left="360" w:hanging="360"/>
        <w:rPr>
          <w:rFonts w:asciiTheme="minorHAnsi" w:hAnsiTheme="minorHAnsi"/>
          <w:b w:val="0"/>
          <w:sz w:val="22"/>
          <w:szCs w:val="22"/>
        </w:rPr>
      </w:pPr>
    </w:p>
    <w:p w14:paraId="725DC8F4" w14:textId="77777777" w:rsidR="00145A08" w:rsidRPr="00FE502B" w:rsidRDefault="00145A08" w:rsidP="00145A08">
      <w:pPr>
        <w:pStyle w:val="Tekstpodstawowy"/>
        <w:numPr>
          <w:ilvl w:val="0"/>
          <w:numId w:val="7"/>
        </w:numPr>
        <w:spacing w:line="240" w:lineRule="auto"/>
        <w:ind w:left="426"/>
        <w:rPr>
          <w:rFonts w:asciiTheme="minorHAnsi" w:hAnsiTheme="minorHAnsi"/>
          <w:b w:val="0"/>
          <w:sz w:val="22"/>
          <w:szCs w:val="22"/>
        </w:rPr>
      </w:pPr>
      <w:r w:rsidRPr="00FE502B">
        <w:rPr>
          <w:rFonts w:asciiTheme="minorHAnsi" w:hAnsiTheme="minorHAnsi"/>
          <w:b w:val="0"/>
          <w:sz w:val="22"/>
          <w:szCs w:val="22"/>
        </w:rPr>
        <w:t>Postępowanie prowadzi się w formie pisemnej.</w:t>
      </w:r>
    </w:p>
    <w:p w14:paraId="12F33C4B" w14:textId="77777777" w:rsidR="00145A08" w:rsidRPr="00FE502B" w:rsidRDefault="00145A08" w:rsidP="00145A08">
      <w:pPr>
        <w:pStyle w:val="Tekstpodstawowy"/>
        <w:numPr>
          <w:ilvl w:val="0"/>
          <w:numId w:val="7"/>
        </w:numPr>
        <w:spacing w:line="240" w:lineRule="auto"/>
        <w:ind w:left="426"/>
        <w:rPr>
          <w:rFonts w:asciiTheme="minorHAnsi" w:hAnsiTheme="minorHAnsi"/>
          <w:b w:val="0"/>
          <w:sz w:val="22"/>
          <w:szCs w:val="22"/>
        </w:rPr>
      </w:pPr>
      <w:r w:rsidRPr="00FE502B">
        <w:rPr>
          <w:rFonts w:asciiTheme="minorHAnsi" w:hAnsiTheme="minorHAnsi"/>
          <w:b w:val="0"/>
          <w:sz w:val="22"/>
          <w:szCs w:val="22"/>
        </w:rPr>
        <w:t xml:space="preserve">Komunikacja między zamawiającym a wykonawcami odbywa się za pośrednictwem operatora pocztowego </w:t>
      </w:r>
      <w:r w:rsidR="00013597">
        <w:rPr>
          <w:rFonts w:asciiTheme="minorHAnsi" w:hAnsiTheme="minorHAnsi"/>
          <w:b w:val="0"/>
          <w:sz w:val="22"/>
          <w:szCs w:val="22"/>
        </w:rPr>
        <w:br/>
      </w:r>
      <w:r w:rsidRPr="00FE502B">
        <w:rPr>
          <w:rFonts w:asciiTheme="minorHAnsi" w:hAnsiTheme="minorHAnsi"/>
          <w:b w:val="0"/>
          <w:sz w:val="22"/>
          <w:szCs w:val="22"/>
        </w:rPr>
        <w:t xml:space="preserve">w rozumieniu ustawy z dnia 23 listopada 2012 r. - Prawo pocztowe (Dz. U. poz. 1529 oraz z 2015 r. poz. 1830), osobiście lub przez posłańca, jeśli SWZ tak stanowi. </w:t>
      </w:r>
    </w:p>
    <w:p w14:paraId="185CC245" w14:textId="77777777" w:rsidR="00145A08" w:rsidRPr="00FE502B" w:rsidRDefault="00145A08" w:rsidP="00145A08">
      <w:pPr>
        <w:pStyle w:val="Tekstpodstawowy"/>
        <w:numPr>
          <w:ilvl w:val="0"/>
          <w:numId w:val="7"/>
        </w:numPr>
        <w:spacing w:line="240" w:lineRule="auto"/>
        <w:ind w:left="426"/>
        <w:rPr>
          <w:rFonts w:asciiTheme="minorHAnsi" w:hAnsiTheme="minorHAnsi"/>
          <w:b w:val="0"/>
          <w:sz w:val="22"/>
          <w:szCs w:val="22"/>
        </w:rPr>
      </w:pPr>
      <w:r w:rsidRPr="00FE502B">
        <w:rPr>
          <w:rFonts w:asciiTheme="minorHAnsi" w:hAnsiTheme="minorHAnsi"/>
          <w:b w:val="0"/>
          <w:sz w:val="22"/>
          <w:szCs w:val="22"/>
        </w:rPr>
        <w:t xml:space="preserve">W przypadkach nie wskazanych w SWZ komunikacja może odbywać się za pośrednictwem faksu lub poczty elektronicznej. W takim przypadku każda ze stron na żądanie drugiej niezwłocznie potwierdza fakt otrzymania oświadczenia lub dokumentu. </w:t>
      </w:r>
    </w:p>
    <w:p w14:paraId="39958D4F" w14:textId="77777777" w:rsidR="00934E28" w:rsidRPr="00935536" w:rsidRDefault="00145A08" w:rsidP="00145A08">
      <w:pPr>
        <w:pStyle w:val="Tekstpodstawowy"/>
        <w:numPr>
          <w:ilvl w:val="0"/>
          <w:numId w:val="7"/>
        </w:numPr>
        <w:spacing w:line="240" w:lineRule="auto"/>
        <w:ind w:left="426"/>
        <w:rPr>
          <w:rFonts w:asciiTheme="minorHAnsi" w:hAnsiTheme="minorHAnsi"/>
          <w:b w:val="0"/>
          <w:sz w:val="22"/>
          <w:szCs w:val="22"/>
        </w:rPr>
      </w:pPr>
      <w:r w:rsidRPr="00FE502B">
        <w:rPr>
          <w:rFonts w:asciiTheme="minorHAnsi" w:hAnsiTheme="minorHAnsi"/>
          <w:b w:val="0"/>
          <w:sz w:val="22"/>
          <w:szCs w:val="22"/>
        </w:rPr>
        <w:t>W niniejszym postępowaniu forma komunikowania się określona w ust. 2 obowiązuje dla ofert oraz dla wszelkich czynności podejmowanych po złożeniu ofert, w tym wezwań do wyjaśnienia lub uzupełnienia oferty, odpowiedzi na te wezwania, informacji o wykluczeniu wykonawcy, o odrzuceniu ofert, wyników postępowania, informacji o nieprawidłowościach i odpowiedzi na nie oraz wszelkich innych czynności związanych ze środkami ochrony prawnej.</w:t>
      </w:r>
    </w:p>
    <w:p w14:paraId="395AEB0A" w14:textId="77777777" w:rsidR="00934E28" w:rsidRPr="00935536" w:rsidRDefault="00934E28" w:rsidP="00934E28">
      <w:pPr>
        <w:pStyle w:val="Tekstpodstawowy"/>
        <w:tabs>
          <w:tab w:val="num" w:pos="540"/>
        </w:tabs>
        <w:spacing w:line="240" w:lineRule="auto"/>
        <w:ind w:left="360" w:hanging="360"/>
        <w:rPr>
          <w:rFonts w:asciiTheme="minorHAnsi" w:hAnsiTheme="minorHAnsi"/>
          <w:b w:val="0"/>
          <w:sz w:val="22"/>
          <w:szCs w:val="22"/>
        </w:rPr>
      </w:pPr>
    </w:p>
    <w:p w14:paraId="6FF7A237" w14:textId="77777777" w:rsidR="00145A08" w:rsidRPr="00EA3C36" w:rsidRDefault="00145A08" w:rsidP="00145A08">
      <w:pPr>
        <w:pStyle w:val="Nagwek3"/>
        <w:tabs>
          <w:tab w:val="clear" w:pos="1440"/>
        </w:tabs>
        <w:ind w:left="0" w:firstLine="0"/>
        <w:rPr>
          <w:rFonts w:asciiTheme="minorHAnsi" w:hAnsiTheme="minorHAnsi"/>
          <w:bCs/>
          <w:sz w:val="22"/>
          <w:szCs w:val="22"/>
        </w:rPr>
      </w:pPr>
      <w:bookmarkStart w:id="5" w:name="_Toc240091581"/>
      <w:r>
        <w:rPr>
          <w:rFonts w:asciiTheme="minorHAnsi" w:hAnsiTheme="minorHAnsi"/>
          <w:bCs/>
          <w:sz w:val="22"/>
          <w:szCs w:val="22"/>
        </w:rPr>
        <w:t>Wskazanie o</w:t>
      </w:r>
      <w:r w:rsidRPr="00EA3C36">
        <w:rPr>
          <w:rFonts w:asciiTheme="minorHAnsi" w:hAnsiTheme="minorHAnsi"/>
          <w:bCs/>
          <w:sz w:val="22"/>
          <w:szCs w:val="22"/>
        </w:rPr>
        <w:t>s</w:t>
      </w:r>
      <w:r>
        <w:rPr>
          <w:rFonts w:asciiTheme="minorHAnsi" w:hAnsiTheme="minorHAnsi"/>
          <w:bCs/>
          <w:sz w:val="22"/>
          <w:szCs w:val="22"/>
        </w:rPr>
        <w:t>ób uprawnionych</w:t>
      </w:r>
      <w:r w:rsidRPr="00EA3C36">
        <w:rPr>
          <w:rFonts w:asciiTheme="minorHAnsi" w:hAnsiTheme="minorHAnsi"/>
          <w:bCs/>
          <w:sz w:val="22"/>
          <w:szCs w:val="22"/>
        </w:rPr>
        <w:t xml:space="preserve"> do porozumiewania się z Wykonawcami</w:t>
      </w:r>
      <w:bookmarkEnd w:id="5"/>
    </w:p>
    <w:p w14:paraId="0A17120B" w14:textId="77777777" w:rsidR="00145A08" w:rsidRPr="00EA3C36" w:rsidRDefault="00145A08" w:rsidP="00145A08">
      <w:pPr>
        <w:pStyle w:val="Tekstpodstawowy"/>
        <w:tabs>
          <w:tab w:val="num" w:pos="540"/>
        </w:tabs>
        <w:spacing w:line="240" w:lineRule="auto"/>
        <w:jc w:val="left"/>
        <w:rPr>
          <w:rFonts w:asciiTheme="minorHAnsi" w:hAnsiTheme="minorHAnsi" w:cs="Arial"/>
          <w:b w:val="0"/>
          <w:i/>
          <w:sz w:val="22"/>
          <w:szCs w:val="22"/>
        </w:rPr>
      </w:pPr>
      <w:r w:rsidRPr="00FE502B">
        <w:rPr>
          <w:rFonts w:asciiTheme="minorHAnsi" w:hAnsiTheme="minorHAnsi" w:cs="Arial"/>
          <w:b w:val="0"/>
          <w:sz w:val="22"/>
          <w:szCs w:val="22"/>
        </w:rPr>
        <w:t>We wszelkich sprawach dotyczących niniejszego postępowania wykonawcy mogą kontaktować się z następującymi uprawnionymi osobami</w:t>
      </w:r>
      <w:r w:rsidRPr="00EA3C36">
        <w:rPr>
          <w:rFonts w:asciiTheme="minorHAnsi" w:hAnsiTheme="minorHAnsi" w:cs="Arial"/>
          <w:b w:val="0"/>
          <w:sz w:val="22"/>
          <w:szCs w:val="22"/>
        </w:rPr>
        <w:t>:</w:t>
      </w:r>
    </w:p>
    <w:p w14:paraId="321BDF6D" w14:textId="77777777" w:rsidR="00145A08" w:rsidRPr="00EA3C36" w:rsidRDefault="00145A08" w:rsidP="00145A08">
      <w:pPr>
        <w:pStyle w:val="Tekstpodstawowy"/>
        <w:numPr>
          <w:ilvl w:val="0"/>
          <w:numId w:val="2"/>
        </w:numPr>
        <w:tabs>
          <w:tab w:val="num" w:pos="540"/>
        </w:tabs>
        <w:spacing w:line="240" w:lineRule="auto"/>
        <w:ind w:left="0" w:firstLine="0"/>
        <w:rPr>
          <w:rFonts w:asciiTheme="minorHAnsi" w:hAnsiTheme="minorHAnsi" w:cs="Arial"/>
          <w:b w:val="0"/>
          <w:sz w:val="22"/>
          <w:szCs w:val="22"/>
        </w:rPr>
      </w:pPr>
      <w:r w:rsidRPr="00EA3C36">
        <w:rPr>
          <w:rFonts w:asciiTheme="minorHAnsi" w:hAnsiTheme="minorHAnsi" w:cs="Arial"/>
          <w:b w:val="0"/>
          <w:sz w:val="22"/>
          <w:szCs w:val="22"/>
        </w:rPr>
        <w:t>Nycz Stanisław – tel</w:t>
      </w:r>
      <w:r w:rsidRPr="00EA3C36">
        <w:rPr>
          <w:rFonts w:asciiTheme="minorHAnsi" w:hAnsiTheme="minorHAnsi" w:cs="Arial"/>
          <w:sz w:val="22"/>
          <w:szCs w:val="22"/>
        </w:rPr>
        <w:t xml:space="preserve">. 608-008-612 lub 33 845-22-78 </w:t>
      </w:r>
    </w:p>
    <w:p w14:paraId="7257319C" w14:textId="77777777" w:rsidR="00145A08" w:rsidRPr="00013597" w:rsidRDefault="00145A08" w:rsidP="00145A08">
      <w:pPr>
        <w:pStyle w:val="Tekstpodstawowy"/>
        <w:numPr>
          <w:ilvl w:val="0"/>
          <w:numId w:val="2"/>
        </w:numPr>
        <w:tabs>
          <w:tab w:val="num" w:pos="540"/>
        </w:tabs>
        <w:spacing w:line="240" w:lineRule="auto"/>
        <w:ind w:left="0" w:firstLine="0"/>
        <w:rPr>
          <w:rFonts w:asciiTheme="minorHAnsi" w:hAnsiTheme="minorHAnsi" w:cs="Arial"/>
          <w:b w:val="0"/>
          <w:sz w:val="22"/>
          <w:szCs w:val="22"/>
        </w:rPr>
      </w:pPr>
      <w:r w:rsidRPr="00EA3C36">
        <w:rPr>
          <w:rFonts w:asciiTheme="minorHAnsi" w:hAnsiTheme="minorHAnsi" w:cs="Arial"/>
          <w:b w:val="0"/>
          <w:sz w:val="22"/>
          <w:szCs w:val="22"/>
        </w:rPr>
        <w:t>Chmiel Izabela – tel.</w:t>
      </w:r>
      <w:r w:rsidRPr="00EA3C36">
        <w:rPr>
          <w:rFonts w:asciiTheme="minorHAnsi" w:hAnsiTheme="minorHAnsi" w:cs="Arial"/>
          <w:sz w:val="22"/>
          <w:szCs w:val="22"/>
        </w:rPr>
        <w:t xml:space="preserve"> 33 845-24-26</w:t>
      </w:r>
    </w:p>
    <w:p w14:paraId="161725C9" w14:textId="77777777" w:rsidR="00013597" w:rsidRPr="00013597" w:rsidRDefault="00013597" w:rsidP="00145A08">
      <w:pPr>
        <w:pStyle w:val="Tekstpodstawowy"/>
        <w:numPr>
          <w:ilvl w:val="0"/>
          <w:numId w:val="2"/>
        </w:numPr>
        <w:tabs>
          <w:tab w:val="num" w:pos="540"/>
        </w:tabs>
        <w:spacing w:line="240" w:lineRule="auto"/>
        <w:ind w:left="0" w:firstLine="0"/>
        <w:rPr>
          <w:rFonts w:asciiTheme="minorHAnsi" w:hAnsiTheme="minorHAnsi" w:cs="Arial"/>
          <w:b w:val="0"/>
          <w:bCs/>
          <w:sz w:val="22"/>
          <w:szCs w:val="22"/>
        </w:rPr>
      </w:pPr>
      <w:r w:rsidRPr="00013597">
        <w:rPr>
          <w:rFonts w:asciiTheme="minorHAnsi" w:hAnsiTheme="minorHAnsi" w:cs="Arial"/>
          <w:b w:val="0"/>
          <w:bCs/>
          <w:sz w:val="22"/>
          <w:szCs w:val="22"/>
        </w:rPr>
        <w:t xml:space="preserve">Mendzik Krzysztof – tel. </w:t>
      </w:r>
      <w:r w:rsidRPr="00013597">
        <w:rPr>
          <w:rFonts w:asciiTheme="minorHAnsi" w:hAnsiTheme="minorHAnsi" w:cs="Arial"/>
          <w:sz w:val="22"/>
          <w:szCs w:val="22"/>
        </w:rPr>
        <w:t>33 845-01-09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013597">
        <w:rPr>
          <w:rFonts w:asciiTheme="minorHAnsi" w:hAnsiTheme="minorHAnsi" w:cs="Arial"/>
          <w:b w:val="0"/>
          <w:bCs/>
          <w:sz w:val="22"/>
          <w:szCs w:val="22"/>
        </w:rPr>
        <w:t>(prowadzący postępowanie)</w:t>
      </w:r>
    </w:p>
    <w:p w14:paraId="11114A18" w14:textId="77777777" w:rsidR="00934E28" w:rsidRPr="00935536" w:rsidRDefault="00145A08" w:rsidP="00145A08">
      <w:pPr>
        <w:pStyle w:val="Tekstpodstawowy"/>
        <w:spacing w:line="240" w:lineRule="auto"/>
        <w:rPr>
          <w:rFonts w:asciiTheme="minorHAnsi" w:hAnsiTheme="minorHAnsi" w:cs="Arial"/>
          <w:b w:val="0"/>
          <w:sz w:val="22"/>
          <w:szCs w:val="22"/>
        </w:rPr>
      </w:pPr>
      <w:r w:rsidRPr="00EA3C36">
        <w:rPr>
          <w:rFonts w:asciiTheme="minorHAnsi" w:hAnsiTheme="minorHAnsi" w:cs="Arial"/>
          <w:b w:val="0"/>
          <w:sz w:val="22"/>
          <w:szCs w:val="22"/>
        </w:rPr>
        <w:t>Godziny, w których udzielane są informacje dotyczące przetargu:</w:t>
      </w:r>
      <w:r w:rsidR="00274B7C">
        <w:rPr>
          <w:rFonts w:asciiTheme="minorHAnsi" w:hAnsiTheme="minorHAnsi" w:cs="Arial"/>
          <w:b w:val="0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w dni robocze, w godz. </w:t>
      </w:r>
      <w:r w:rsidRPr="00EA3C36">
        <w:rPr>
          <w:rFonts w:asciiTheme="minorHAnsi" w:hAnsiTheme="minorHAnsi" w:cs="Arial"/>
          <w:sz w:val="22"/>
          <w:szCs w:val="22"/>
        </w:rPr>
        <w:t>7</w:t>
      </w:r>
      <w:r w:rsidR="00013597">
        <w:rPr>
          <w:rFonts w:asciiTheme="minorHAnsi" w:hAnsiTheme="minorHAnsi" w:cs="Arial"/>
          <w:sz w:val="22"/>
          <w:szCs w:val="22"/>
          <w:vertAlign w:val="superscript"/>
        </w:rPr>
        <w:t>00</w:t>
      </w:r>
      <w:r>
        <w:rPr>
          <w:rFonts w:asciiTheme="minorHAnsi" w:hAnsiTheme="minorHAnsi" w:cs="Arial"/>
          <w:sz w:val="22"/>
          <w:szCs w:val="22"/>
        </w:rPr>
        <w:t xml:space="preserve"> -</w:t>
      </w:r>
      <w:r w:rsidRPr="00EA3C36">
        <w:rPr>
          <w:rFonts w:asciiTheme="minorHAnsi" w:hAnsiTheme="minorHAnsi" w:cs="Arial"/>
          <w:sz w:val="22"/>
          <w:szCs w:val="22"/>
        </w:rPr>
        <w:t xml:space="preserve"> 1</w:t>
      </w:r>
      <w:r w:rsidR="00013597">
        <w:rPr>
          <w:rFonts w:asciiTheme="minorHAnsi" w:hAnsiTheme="minorHAnsi" w:cs="Arial"/>
          <w:sz w:val="22"/>
          <w:szCs w:val="22"/>
        </w:rPr>
        <w:t>5</w:t>
      </w:r>
      <w:r w:rsidR="00013597">
        <w:rPr>
          <w:rFonts w:asciiTheme="minorHAnsi" w:hAnsiTheme="minorHAnsi" w:cs="Arial"/>
          <w:sz w:val="22"/>
          <w:szCs w:val="22"/>
          <w:vertAlign w:val="superscript"/>
        </w:rPr>
        <w:t>0</w:t>
      </w:r>
      <w:r w:rsidRPr="00EA3C36">
        <w:rPr>
          <w:rFonts w:asciiTheme="minorHAnsi" w:hAnsiTheme="minorHAnsi" w:cs="Arial"/>
          <w:sz w:val="22"/>
          <w:szCs w:val="22"/>
          <w:vertAlign w:val="superscript"/>
        </w:rPr>
        <w:t>0</w:t>
      </w:r>
      <w:r w:rsidRPr="00EA3C36">
        <w:rPr>
          <w:rFonts w:asciiTheme="minorHAnsi" w:hAnsiTheme="minorHAnsi" w:cs="Arial"/>
          <w:b w:val="0"/>
          <w:sz w:val="22"/>
          <w:szCs w:val="22"/>
        </w:rPr>
        <w:t xml:space="preserve"> .</w:t>
      </w:r>
    </w:p>
    <w:p w14:paraId="5F54256D" w14:textId="77777777" w:rsidR="00934E28" w:rsidRPr="00935536" w:rsidRDefault="00934E28" w:rsidP="00934E28">
      <w:pPr>
        <w:pStyle w:val="Stopka"/>
        <w:tabs>
          <w:tab w:val="num" w:pos="540"/>
          <w:tab w:val="left" w:pos="708"/>
        </w:tabs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3A2CB4F8" w14:textId="77777777" w:rsidR="00934E28" w:rsidRPr="00935536" w:rsidRDefault="00934E28" w:rsidP="00934E28">
      <w:pPr>
        <w:pStyle w:val="Nagwek3"/>
        <w:tabs>
          <w:tab w:val="clear" w:pos="1440"/>
        </w:tabs>
        <w:ind w:left="0" w:firstLine="0"/>
        <w:rPr>
          <w:rFonts w:asciiTheme="minorHAnsi" w:hAnsiTheme="minorHAnsi" w:cs="Arial"/>
          <w:bCs/>
          <w:sz w:val="22"/>
          <w:szCs w:val="22"/>
        </w:rPr>
      </w:pPr>
      <w:bookmarkStart w:id="6" w:name="_Toc240091583"/>
      <w:r w:rsidRPr="00935536">
        <w:rPr>
          <w:rFonts w:asciiTheme="minorHAnsi" w:hAnsiTheme="minorHAnsi" w:cs="Arial"/>
          <w:bCs/>
          <w:sz w:val="22"/>
          <w:szCs w:val="22"/>
        </w:rPr>
        <w:t>Wymagania dotyczące wadium.</w:t>
      </w:r>
      <w:bookmarkEnd w:id="6"/>
    </w:p>
    <w:p w14:paraId="602756EC" w14:textId="77777777" w:rsidR="00934E28" w:rsidRPr="00935536" w:rsidRDefault="00274B7C" w:rsidP="00934E28">
      <w:pPr>
        <w:tabs>
          <w:tab w:val="num" w:pos="540"/>
        </w:tabs>
        <w:rPr>
          <w:rFonts w:asciiTheme="minorHAnsi" w:hAnsiTheme="minorHAnsi" w:cs="Arial"/>
          <w:sz w:val="22"/>
          <w:szCs w:val="22"/>
        </w:rPr>
      </w:pPr>
      <w:r w:rsidRPr="00274B7C">
        <w:rPr>
          <w:rFonts w:asciiTheme="minorHAnsi" w:hAnsiTheme="minorHAnsi" w:cs="Arial"/>
          <w:sz w:val="22"/>
          <w:szCs w:val="22"/>
        </w:rPr>
        <w:t>Zamawiający nie wymaga wnoszenia wadium.</w:t>
      </w:r>
    </w:p>
    <w:p w14:paraId="603E8ADA" w14:textId="77777777" w:rsidR="00934E28" w:rsidRPr="00935536" w:rsidRDefault="00934E28" w:rsidP="00934E28">
      <w:pPr>
        <w:tabs>
          <w:tab w:val="num" w:pos="540"/>
        </w:tabs>
        <w:rPr>
          <w:rFonts w:asciiTheme="minorHAnsi" w:hAnsiTheme="minorHAnsi" w:cs="Arial"/>
          <w:sz w:val="22"/>
          <w:szCs w:val="22"/>
        </w:rPr>
      </w:pPr>
    </w:p>
    <w:p w14:paraId="5A61B558" w14:textId="77777777" w:rsidR="00274B7C" w:rsidRDefault="00274B7C" w:rsidP="00274B7C">
      <w:pPr>
        <w:pStyle w:val="Nagwek3"/>
        <w:tabs>
          <w:tab w:val="clear" w:pos="1440"/>
        </w:tabs>
        <w:ind w:left="0" w:firstLine="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Opis sposobu obliczania ceny.</w:t>
      </w:r>
    </w:p>
    <w:p w14:paraId="7176DD3D" w14:textId="77777777" w:rsidR="00274B7C" w:rsidRPr="00DF57A7" w:rsidRDefault="00274B7C" w:rsidP="00416E47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1</w:t>
      </w:r>
      <w:r w:rsidRPr="00DF57A7">
        <w:rPr>
          <w:rFonts w:asciiTheme="minorHAnsi" w:hAnsiTheme="minorHAnsi"/>
          <w:sz w:val="22"/>
        </w:rPr>
        <w:t xml:space="preserve">. Podana w ofercie cena musi być wyrażona w złotych. </w:t>
      </w:r>
    </w:p>
    <w:p w14:paraId="7812590E" w14:textId="77777777" w:rsidR="00274B7C" w:rsidRDefault="00274B7C" w:rsidP="00416E47">
      <w:pPr>
        <w:ind w:left="284" w:hanging="284"/>
        <w:jc w:val="both"/>
        <w:rPr>
          <w:rFonts w:asciiTheme="minorHAnsi" w:hAnsiTheme="minorHAnsi"/>
          <w:sz w:val="22"/>
        </w:rPr>
      </w:pPr>
      <w:r w:rsidRPr="00DF57A7">
        <w:rPr>
          <w:rFonts w:asciiTheme="minorHAnsi" w:hAnsiTheme="minorHAnsi"/>
          <w:sz w:val="22"/>
        </w:rPr>
        <w:t>2. Cena musi uwzględniać wszystkie wymagania SWZ oraz obejmować wszelkie koszty, jakie poniesie wykonawca z tytułu należytej oraz zgodnej z obowiązującymi przepisami realizacji przedmiotu zamówienia.</w:t>
      </w:r>
    </w:p>
    <w:p w14:paraId="72EF5D80" w14:textId="77777777" w:rsidR="00274B7C" w:rsidRDefault="00274B7C" w:rsidP="00274B7C">
      <w:pPr>
        <w:ind w:left="284" w:hanging="284"/>
        <w:rPr>
          <w:rFonts w:asciiTheme="minorHAnsi" w:hAnsiTheme="minorHAnsi"/>
          <w:sz w:val="22"/>
        </w:rPr>
      </w:pPr>
    </w:p>
    <w:p w14:paraId="63E2FB99" w14:textId="77777777" w:rsidR="00274B7C" w:rsidRDefault="00274B7C" w:rsidP="00274B7C">
      <w:pPr>
        <w:pStyle w:val="Nagwek3"/>
        <w:tabs>
          <w:tab w:val="clear" w:pos="1440"/>
        </w:tabs>
        <w:ind w:left="0" w:firstLine="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Kryteria oceny ofert i ich znaczenie</w:t>
      </w:r>
    </w:p>
    <w:p w14:paraId="15DAFF6A" w14:textId="77777777" w:rsidR="00274B7C" w:rsidRPr="00DF57A7" w:rsidRDefault="00274B7C" w:rsidP="00416E47">
      <w:pPr>
        <w:ind w:left="284" w:hanging="284"/>
        <w:jc w:val="both"/>
        <w:rPr>
          <w:rFonts w:asciiTheme="minorHAnsi" w:hAnsiTheme="minorHAnsi"/>
          <w:sz w:val="22"/>
        </w:rPr>
      </w:pPr>
      <w:r w:rsidRPr="00DF57A7">
        <w:rPr>
          <w:rFonts w:asciiTheme="minorHAnsi" w:hAnsiTheme="minorHAnsi"/>
          <w:sz w:val="22"/>
        </w:rPr>
        <w:t>1. Zamawiający oceni i porówna jedynie te oferty, które:</w:t>
      </w:r>
    </w:p>
    <w:p w14:paraId="0D854F64" w14:textId="77777777" w:rsidR="00274B7C" w:rsidRDefault="00274B7C" w:rsidP="00416E47">
      <w:pPr>
        <w:ind w:left="567" w:hanging="284"/>
        <w:jc w:val="both"/>
        <w:rPr>
          <w:rFonts w:asciiTheme="minorHAnsi" w:hAnsiTheme="minorHAnsi"/>
          <w:sz w:val="22"/>
        </w:rPr>
      </w:pPr>
      <w:r w:rsidRPr="00DF57A7">
        <w:rPr>
          <w:rFonts w:asciiTheme="minorHAnsi" w:hAnsiTheme="minorHAnsi"/>
          <w:sz w:val="22"/>
        </w:rPr>
        <w:t xml:space="preserve">1) zostaną złożone przez wykonawców nie wykluczonych przez zamawiającego z postępowania; </w:t>
      </w:r>
    </w:p>
    <w:p w14:paraId="4E43668D" w14:textId="77777777" w:rsidR="00274B7C" w:rsidRPr="00DF57A7" w:rsidRDefault="00274B7C" w:rsidP="00416E47">
      <w:pPr>
        <w:ind w:left="567" w:hanging="284"/>
        <w:jc w:val="both"/>
        <w:rPr>
          <w:rFonts w:asciiTheme="minorHAnsi" w:hAnsiTheme="minorHAnsi"/>
          <w:sz w:val="22"/>
        </w:rPr>
      </w:pPr>
      <w:r w:rsidRPr="00DF57A7">
        <w:rPr>
          <w:rFonts w:asciiTheme="minorHAnsi" w:hAnsiTheme="minorHAnsi"/>
          <w:sz w:val="22"/>
        </w:rPr>
        <w:t>2) nie zostaną odrzucone przez zamawiającego.</w:t>
      </w:r>
    </w:p>
    <w:p w14:paraId="0AC2040C" w14:textId="77777777" w:rsidR="00274B7C" w:rsidRPr="00DF57A7" w:rsidRDefault="00274B7C" w:rsidP="00416E47">
      <w:pPr>
        <w:ind w:left="284" w:hanging="284"/>
        <w:jc w:val="both"/>
        <w:rPr>
          <w:rFonts w:asciiTheme="minorHAnsi" w:hAnsiTheme="minorHAnsi"/>
          <w:sz w:val="22"/>
        </w:rPr>
      </w:pPr>
      <w:r w:rsidRPr="00DF57A7">
        <w:rPr>
          <w:rFonts w:asciiTheme="minorHAnsi" w:hAnsiTheme="minorHAnsi"/>
          <w:sz w:val="22"/>
        </w:rPr>
        <w:t>3.</w:t>
      </w:r>
      <w:r w:rsidRPr="00274B7C">
        <w:rPr>
          <w:rFonts w:asciiTheme="minorHAnsi" w:hAnsiTheme="minorHAnsi" w:cs="Arial"/>
          <w:sz w:val="22"/>
          <w:szCs w:val="22"/>
        </w:rPr>
        <w:t xml:space="preserve"> </w:t>
      </w:r>
      <w:r w:rsidRPr="00274B7C">
        <w:rPr>
          <w:rFonts w:asciiTheme="minorHAnsi" w:hAnsiTheme="minorHAnsi"/>
          <w:sz w:val="22"/>
        </w:rPr>
        <w:t xml:space="preserve">Jedynym kryterium oceny oferty będzie cena, </w:t>
      </w:r>
      <w:r>
        <w:rPr>
          <w:rFonts w:asciiTheme="minorHAnsi" w:hAnsiTheme="minorHAnsi"/>
          <w:sz w:val="22"/>
        </w:rPr>
        <w:t>której waga 100 % = 100 punktów</w:t>
      </w:r>
      <w:r w:rsidRPr="00DF57A7">
        <w:rPr>
          <w:rFonts w:asciiTheme="minorHAnsi" w:hAnsiTheme="minorHAnsi"/>
          <w:sz w:val="22"/>
        </w:rPr>
        <w:t>.</w:t>
      </w:r>
    </w:p>
    <w:p w14:paraId="5021E526" w14:textId="77777777" w:rsidR="00274B7C" w:rsidRPr="00DF57A7" w:rsidRDefault="00274B7C" w:rsidP="00416E47">
      <w:pPr>
        <w:ind w:left="284" w:hanging="284"/>
        <w:jc w:val="both"/>
        <w:rPr>
          <w:rFonts w:asciiTheme="minorHAnsi" w:hAnsiTheme="minorHAnsi"/>
          <w:sz w:val="22"/>
        </w:rPr>
      </w:pPr>
      <w:r w:rsidRPr="00DF57A7">
        <w:rPr>
          <w:rFonts w:asciiTheme="minorHAnsi" w:hAnsiTheme="minorHAnsi"/>
          <w:sz w:val="22"/>
        </w:rPr>
        <w:lastRenderedPageBreak/>
        <w:t xml:space="preserve">4. </w:t>
      </w:r>
      <w:r w:rsidRPr="00274B7C">
        <w:rPr>
          <w:rFonts w:asciiTheme="minorHAnsi" w:hAnsiTheme="minorHAnsi"/>
          <w:sz w:val="22"/>
        </w:rPr>
        <w:t>Maksymalną liczbę punktów 100 otrzyma Wykonawca, który zaproponuje najniższą cenę określoną w formularzu oferty. Pozostali otrzymają odpowiednio mniejszą liczbę punktów zgodnie z poniższym</w:t>
      </w:r>
      <w:r w:rsidRPr="00DF57A7">
        <w:rPr>
          <w:rFonts w:asciiTheme="minorHAnsi" w:hAnsiTheme="minorHAnsi"/>
          <w:sz w:val="22"/>
        </w:rPr>
        <w:t xml:space="preserve"> wzorem:</w:t>
      </w:r>
    </w:p>
    <w:p w14:paraId="3F60C3C3" w14:textId="77777777" w:rsidR="00274B7C" w:rsidRDefault="00274B7C" w:rsidP="00416E47">
      <w:pPr>
        <w:tabs>
          <w:tab w:val="left" w:pos="1140"/>
        </w:tabs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</w:p>
    <w:p w14:paraId="7E42EB53" w14:textId="77777777" w:rsidR="00274B7C" w:rsidRPr="00EA3C36" w:rsidRDefault="00274B7C" w:rsidP="00274B7C">
      <w:pPr>
        <w:tabs>
          <w:tab w:val="num" w:pos="540"/>
        </w:tabs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EA3C36">
        <w:rPr>
          <w:rFonts w:asciiTheme="minorHAnsi" w:hAnsiTheme="minorHAnsi" w:cs="Arial"/>
          <w:b/>
          <w:sz w:val="22"/>
          <w:szCs w:val="22"/>
        </w:rPr>
        <w:t>P = liczba punktów przyznanych Wykonawcy</w:t>
      </w:r>
    </w:p>
    <w:p w14:paraId="684AC709" w14:textId="77777777" w:rsidR="00274B7C" w:rsidRPr="00EA3C36" w:rsidRDefault="00274B7C" w:rsidP="00274B7C">
      <w:pPr>
        <w:tabs>
          <w:tab w:val="num" w:pos="540"/>
          <w:tab w:val="left" w:pos="2406"/>
        </w:tabs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EA3C36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 xml:space="preserve">               </w:t>
      </w:r>
      <w:r w:rsidRPr="00EA3C36">
        <w:rPr>
          <w:rFonts w:asciiTheme="minorHAnsi" w:hAnsiTheme="minorHAnsi" w:cs="Arial"/>
          <w:b/>
          <w:sz w:val="22"/>
          <w:szCs w:val="22"/>
        </w:rPr>
        <w:t>Cn</w:t>
      </w:r>
    </w:p>
    <w:p w14:paraId="17C29617" w14:textId="77777777" w:rsidR="00274B7C" w:rsidRPr="00EA3C36" w:rsidRDefault="00274B7C" w:rsidP="00274B7C">
      <w:pPr>
        <w:tabs>
          <w:tab w:val="num" w:pos="540"/>
        </w:tabs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EA3C36">
        <w:rPr>
          <w:rFonts w:asciiTheme="minorHAnsi" w:hAnsiTheme="minorHAnsi" w:cs="Arial"/>
          <w:b/>
          <w:sz w:val="22"/>
          <w:szCs w:val="22"/>
        </w:rPr>
        <w:t xml:space="preserve">             P =   ----------    x   100</w:t>
      </w:r>
    </w:p>
    <w:p w14:paraId="1F04A076" w14:textId="77777777" w:rsidR="00274B7C" w:rsidRPr="00EA3C36" w:rsidRDefault="00274B7C" w:rsidP="00274B7C">
      <w:pPr>
        <w:tabs>
          <w:tab w:val="num" w:pos="540"/>
        </w:tabs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  </w:t>
      </w:r>
      <w:r w:rsidRPr="00EA3C36">
        <w:rPr>
          <w:rFonts w:asciiTheme="minorHAnsi" w:hAnsiTheme="minorHAnsi" w:cs="Arial"/>
          <w:b/>
          <w:sz w:val="22"/>
          <w:szCs w:val="22"/>
        </w:rPr>
        <w:t>Cb</w:t>
      </w:r>
    </w:p>
    <w:p w14:paraId="0F8C99E0" w14:textId="77777777" w:rsidR="00274B7C" w:rsidRPr="00EA3C36" w:rsidRDefault="00274B7C" w:rsidP="00274B7C">
      <w:pPr>
        <w:tabs>
          <w:tab w:val="num" w:pos="540"/>
        </w:tabs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EA3C36">
        <w:rPr>
          <w:rFonts w:asciiTheme="minorHAnsi" w:hAnsiTheme="minorHAnsi" w:cs="Arial"/>
          <w:b/>
          <w:sz w:val="22"/>
          <w:szCs w:val="22"/>
        </w:rPr>
        <w:t xml:space="preserve">    gdzie:</w:t>
      </w:r>
    </w:p>
    <w:p w14:paraId="1FF7D309" w14:textId="77777777" w:rsidR="00274B7C" w:rsidRPr="00274B7C" w:rsidRDefault="00274B7C" w:rsidP="00274B7C">
      <w:pPr>
        <w:tabs>
          <w:tab w:val="left" w:pos="1140"/>
        </w:tabs>
        <w:rPr>
          <w:rFonts w:asciiTheme="minorHAnsi" w:hAnsiTheme="minorHAnsi" w:cs="Arial"/>
          <w:b/>
          <w:sz w:val="22"/>
          <w:szCs w:val="22"/>
        </w:rPr>
      </w:pPr>
      <w:r w:rsidRPr="00274B7C">
        <w:rPr>
          <w:rFonts w:asciiTheme="minorHAnsi" w:hAnsiTheme="minorHAnsi" w:cs="Arial"/>
          <w:b/>
          <w:sz w:val="22"/>
          <w:szCs w:val="22"/>
        </w:rPr>
        <w:t xml:space="preserve">              Cn = cena najniższa spośród złożonych ofert</w:t>
      </w:r>
    </w:p>
    <w:p w14:paraId="0167BDA4" w14:textId="77777777" w:rsidR="00274B7C" w:rsidRPr="00274B7C" w:rsidRDefault="00274B7C" w:rsidP="00274B7C">
      <w:pPr>
        <w:tabs>
          <w:tab w:val="left" w:pos="1140"/>
        </w:tabs>
        <w:rPr>
          <w:rFonts w:asciiTheme="minorHAnsi" w:hAnsiTheme="minorHAnsi" w:cs="Arial"/>
          <w:b/>
          <w:sz w:val="22"/>
          <w:szCs w:val="22"/>
        </w:rPr>
      </w:pPr>
      <w:r w:rsidRPr="00274B7C">
        <w:rPr>
          <w:rFonts w:asciiTheme="minorHAnsi" w:hAnsiTheme="minorHAnsi" w:cs="Arial"/>
          <w:b/>
          <w:sz w:val="22"/>
          <w:szCs w:val="22"/>
        </w:rPr>
        <w:t xml:space="preserve">              Cb = cena zaoferowana w ofercie badanej</w:t>
      </w:r>
    </w:p>
    <w:p w14:paraId="03E2E6FE" w14:textId="77777777" w:rsidR="00274B7C" w:rsidRDefault="00274B7C" w:rsidP="00274B7C">
      <w:pPr>
        <w:tabs>
          <w:tab w:val="left" w:pos="1140"/>
        </w:tabs>
        <w:rPr>
          <w:rFonts w:asciiTheme="minorHAnsi" w:hAnsiTheme="minorHAnsi"/>
          <w:sz w:val="22"/>
        </w:rPr>
      </w:pPr>
    </w:p>
    <w:p w14:paraId="32C44A69" w14:textId="77777777" w:rsidR="00274B7C" w:rsidRPr="00DF57A7" w:rsidRDefault="00274B7C" w:rsidP="00416E47">
      <w:pPr>
        <w:tabs>
          <w:tab w:val="left" w:pos="1140"/>
        </w:tabs>
        <w:jc w:val="both"/>
        <w:rPr>
          <w:rFonts w:asciiTheme="minorHAnsi" w:hAnsiTheme="minorHAnsi"/>
          <w:sz w:val="22"/>
        </w:rPr>
      </w:pPr>
      <w:r w:rsidRPr="00DF57A7">
        <w:rPr>
          <w:rFonts w:asciiTheme="minorHAnsi" w:hAnsiTheme="minorHAnsi"/>
          <w:sz w:val="22"/>
        </w:rPr>
        <w:t>5. Zamawiający wybierze ofertę najkorzystnie</w:t>
      </w:r>
      <w:r>
        <w:rPr>
          <w:rFonts w:asciiTheme="minorHAnsi" w:hAnsiTheme="minorHAnsi"/>
          <w:sz w:val="22"/>
        </w:rPr>
        <w:t>jszą, która otrzymała największą</w:t>
      </w:r>
      <w:r w:rsidRPr="00DF57A7">
        <w:rPr>
          <w:rFonts w:asciiTheme="minorHAnsi" w:hAnsiTheme="minorHAnsi"/>
          <w:sz w:val="22"/>
        </w:rPr>
        <w:t xml:space="preserve"> ilość punktów.</w:t>
      </w:r>
    </w:p>
    <w:p w14:paraId="2F675C98" w14:textId="77777777" w:rsidR="00274B7C" w:rsidRPr="00DF57A7" w:rsidRDefault="00274B7C" w:rsidP="00416E47">
      <w:pPr>
        <w:tabs>
          <w:tab w:val="left" w:pos="1140"/>
        </w:tabs>
        <w:jc w:val="both"/>
        <w:rPr>
          <w:rFonts w:asciiTheme="minorHAnsi" w:hAnsiTheme="minorHAnsi"/>
          <w:sz w:val="22"/>
        </w:rPr>
      </w:pPr>
      <w:r w:rsidRPr="00DF57A7">
        <w:rPr>
          <w:rFonts w:asciiTheme="minorHAnsi" w:hAnsiTheme="minorHAnsi"/>
          <w:sz w:val="22"/>
        </w:rPr>
        <w:t>6. Cena oferty uwzględnia wszystkie zobowiązania, musi być podana w złotych cyfrowo i słownie.</w:t>
      </w:r>
    </w:p>
    <w:p w14:paraId="2B58017C" w14:textId="77777777" w:rsidR="00274B7C" w:rsidRPr="00DF57A7" w:rsidRDefault="00274B7C" w:rsidP="00416E47">
      <w:pPr>
        <w:tabs>
          <w:tab w:val="left" w:pos="1140"/>
        </w:tabs>
        <w:jc w:val="both"/>
        <w:rPr>
          <w:rFonts w:asciiTheme="minorHAnsi" w:hAnsiTheme="minorHAnsi"/>
          <w:sz w:val="22"/>
        </w:rPr>
      </w:pPr>
      <w:r w:rsidRPr="00DF57A7">
        <w:rPr>
          <w:rFonts w:asciiTheme="minorHAnsi" w:hAnsiTheme="minorHAnsi"/>
          <w:sz w:val="22"/>
        </w:rPr>
        <w:t>7. Cenę należy przedstawić w „Formularzu ofertowym” stanowiącym załącznik nr 1 do SWZ.</w:t>
      </w:r>
    </w:p>
    <w:p w14:paraId="6A3DAE1A" w14:textId="77777777" w:rsidR="00274B7C" w:rsidRPr="00DF57A7" w:rsidRDefault="00274B7C" w:rsidP="00416E47">
      <w:pPr>
        <w:tabs>
          <w:tab w:val="left" w:pos="1140"/>
        </w:tabs>
        <w:ind w:left="284" w:hanging="284"/>
        <w:jc w:val="both"/>
        <w:rPr>
          <w:rFonts w:asciiTheme="minorHAnsi" w:hAnsiTheme="minorHAnsi"/>
          <w:sz w:val="22"/>
        </w:rPr>
      </w:pPr>
      <w:r w:rsidRPr="00DF57A7">
        <w:rPr>
          <w:rFonts w:asciiTheme="minorHAnsi" w:hAnsiTheme="minorHAnsi"/>
          <w:sz w:val="22"/>
        </w:rPr>
        <w:t>8. Cena winna być określona w wysokości netto + wysokość podatku od towarów i usług oraz wysokość brutto.</w:t>
      </w:r>
    </w:p>
    <w:p w14:paraId="5B4CF88B" w14:textId="77777777" w:rsidR="00274B7C" w:rsidRDefault="00274B7C" w:rsidP="00416E47">
      <w:pPr>
        <w:tabs>
          <w:tab w:val="left" w:pos="1140"/>
        </w:tabs>
        <w:ind w:left="284" w:hanging="284"/>
        <w:jc w:val="both"/>
        <w:rPr>
          <w:rFonts w:asciiTheme="minorHAnsi" w:hAnsiTheme="minorHAnsi"/>
          <w:sz w:val="22"/>
        </w:rPr>
      </w:pPr>
      <w:r w:rsidRPr="00DF57A7">
        <w:rPr>
          <w:rFonts w:asciiTheme="minorHAnsi" w:hAnsiTheme="minorHAnsi"/>
          <w:sz w:val="22"/>
        </w:rPr>
        <w:t>9.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</w:t>
      </w:r>
    </w:p>
    <w:p w14:paraId="32E7CD9B" w14:textId="77777777" w:rsidR="00274B7C" w:rsidRDefault="00274B7C" w:rsidP="00274B7C">
      <w:pPr>
        <w:tabs>
          <w:tab w:val="left" w:pos="1140"/>
        </w:tabs>
        <w:ind w:left="284" w:hanging="284"/>
        <w:rPr>
          <w:rFonts w:asciiTheme="minorHAnsi" w:hAnsiTheme="minorHAnsi"/>
          <w:sz w:val="22"/>
        </w:rPr>
      </w:pPr>
    </w:p>
    <w:p w14:paraId="01C77660" w14:textId="77777777" w:rsidR="00274B7C" w:rsidRDefault="00274B7C" w:rsidP="00274B7C">
      <w:pPr>
        <w:pStyle w:val="Nagwek3"/>
        <w:tabs>
          <w:tab w:val="clear" w:pos="1440"/>
        </w:tabs>
        <w:ind w:left="0" w:firstLine="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Termin związania z ofertą</w:t>
      </w:r>
    </w:p>
    <w:p w14:paraId="5C14E3CA" w14:textId="77777777" w:rsidR="00274B7C" w:rsidRPr="00E3401D" w:rsidRDefault="00274B7C" w:rsidP="00416E47">
      <w:pPr>
        <w:jc w:val="both"/>
        <w:rPr>
          <w:rFonts w:asciiTheme="minorHAnsi" w:hAnsiTheme="minorHAnsi"/>
          <w:sz w:val="22"/>
        </w:rPr>
      </w:pPr>
      <w:r w:rsidRPr="00E3401D">
        <w:rPr>
          <w:rFonts w:asciiTheme="minorHAnsi" w:hAnsiTheme="minorHAnsi"/>
          <w:sz w:val="22"/>
        </w:rPr>
        <w:t xml:space="preserve">1. Wykonawca pozostaje związany złożoną ofertą przez 30 kolejnych dni. </w:t>
      </w:r>
    </w:p>
    <w:p w14:paraId="2873AEF4" w14:textId="77777777" w:rsidR="00274B7C" w:rsidRDefault="00274B7C" w:rsidP="00416E47">
      <w:pPr>
        <w:jc w:val="both"/>
        <w:rPr>
          <w:rFonts w:asciiTheme="minorHAnsi" w:hAnsiTheme="minorHAnsi"/>
          <w:sz w:val="22"/>
        </w:rPr>
      </w:pPr>
      <w:r w:rsidRPr="00E3401D">
        <w:rPr>
          <w:rFonts w:asciiTheme="minorHAnsi" w:hAnsiTheme="minorHAnsi"/>
          <w:sz w:val="22"/>
        </w:rPr>
        <w:t>2. Bieg terminu związania ofertą rozpoczyna się z upływem terminu składania ofert.</w:t>
      </w:r>
    </w:p>
    <w:p w14:paraId="790B86B3" w14:textId="77777777" w:rsidR="00274B7C" w:rsidRPr="00E3401D" w:rsidRDefault="00274B7C" w:rsidP="00274B7C">
      <w:pPr>
        <w:rPr>
          <w:rFonts w:asciiTheme="minorHAnsi" w:hAnsiTheme="minorHAnsi"/>
          <w:sz w:val="22"/>
        </w:rPr>
      </w:pPr>
    </w:p>
    <w:p w14:paraId="4A3B8CD8" w14:textId="77777777" w:rsidR="00934E28" w:rsidRPr="00935536" w:rsidRDefault="00274B7C" w:rsidP="00934E28">
      <w:pPr>
        <w:pStyle w:val="Nagwek3"/>
        <w:tabs>
          <w:tab w:val="clear" w:pos="1440"/>
        </w:tabs>
        <w:ind w:left="0" w:firstLine="0"/>
        <w:rPr>
          <w:rFonts w:asciiTheme="minorHAnsi" w:hAnsiTheme="minorHAnsi" w:cs="Arial"/>
          <w:bCs/>
          <w:sz w:val="22"/>
          <w:szCs w:val="22"/>
        </w:rPr>
      </w:pPr>
      <w:r w:rsidRPr="00935536">
        <w:rPr>
          <w:rFonts w:asciiTheme="minorHAnsi" w:hAnsiTheme="minorHAnsi" w:cs="Arial"/>
          <w:bCs/>
          <w:sz w:val="22"/>
          <w:szCs w:val="22"/>
        </w:rPr>
        <w:t>Opis sposobu przygotowania oferty</w:t>
      </w:r>
    </w:p>
    <w:p w14:paraId="69971235" w14:textId="77777777" w:rsidR="00274B7C" w:rsidRPr="00E3401D" w:rsidRDefault="00274B7C" w:rsidP="00274B7C">
      <w:pPr>
        <w:tabs>
          <w:tab w:val="left" w:pos="360"/>
          <w:tab w:val="num" w:pos="1068"/>
        </w:tabs>
        <w:jc w:val="both"/>
        <w:rPr>
          <w:rFonts w:asciiTheme="minorHAnsi" w:hAnsiTheme="minorHAnsi" w:cs="Arial"/>
          <w:sz w:val="22"/>
          <w:szCs w:val="22"/>
        </w:rPr>
      </w:pPr>
      <w:r w:rsidRPr="00E3401D">
        <w:rPr>
          <w:rFonts w:asciiTheme="minorHAnsi" w:hAnsiTheme="minorHAnsi" w:cs="Arial"/>
          <w:sz w:val="22"/>
          <w:szCs w:val="22"/>
        </w:rPr>
        <w:t xml:space="preserve">1. </w:t>
      </w:r>
      <w:r w:rsidR="008475A5">
        <w:rPr>
          <w:rFonts w:asciiTheme="minorHAnsi" w:hAnsiTheme="minorHAnsi" w:cs="Arial"/>
          <w:sz w:val="22"/>
          <w:szCs w:val="22"/>
        </w:rPr>
        <w:t xml:space="preserve"> </w:t>
      </w:r>
      <w:r w:rsidRPr="00E3401D">
        <w:rPr>
          <w:rFonts w:asciiTheme="minorHAnsi" w:hAnsiTheme="minorHAnsi" w:cs="Arial"/>
          <w:sz w:val="22"/>
          <w:szCs w:val="22"/>
        </w:rPr>
        <w:t>Wykonawca może złożyć tylko jedną ofertę.</w:t>
      </w:r>
    </w:p>
    <w:p w14:paraId="63A26FFE" w14:textId="77777777" w:rsidR="00274B7C" w:rsidRPr="00E3401D" w:rsidRDefault="00274B7C" w:rsidP="00274B7C">
      <w:pPr>
        <w:tabs>
          <w:tab w:val="left" w:pos="360"/>
          <w:tab w:val="num" w:pos="1068"/>
        </w:tabs>
        <w:jc w:val="both"/>
        <w:rPr>
          <w:rFonts w:asciiTheme="minorHAnsi" w:hAnsiTheme="minorHAnsi" w:cs="Arial"/>
          <w:sz w:val="22"/>
          <w:szCs w:val="22"/>
        </w:rPr>
      </w:pPr>
      <w:r w:rsidRPr="00E3401D">
        <w:rPr>
          <w:rFonts w:asciiTheme="minorHAnsi" w:hAnsiTheme="minorHAnsi" w:cs="Arial"/>
          <w:sz w:val="22"/>
          <w:szCs w:val="22"/>
        </w:rPr>
        <w:t xml:space="preserve">2. </w:t>
      </w:r>
      <w:r w:rsidR="008475A5">
        <w:rPr>
          <w:rFonts w:asciiTheme="minorHAnsi" w:hAnsiTheme="minorHAnsi" w:cs="Arial"/>
          <w:sz w:val="22"/>
          <w:szCs w:val="22"/>
        </w:rPr>
        <w:t xml:space="preserve"> </w:t>
      </w:r>
      <w:r w:rsidRPr="00E3401D">
        <w:rPr>
          <w:rFonts w:asciiTheme="minorHAnsi" w:hAnsiTheme="minorHAnsi" w:cs="Arial"/>
          <w:sz w:val="22"/>
          <w:szCs w:val="22"/>
        </w:rPr>
        <w:t xml:space="preserve">Ofertę należy złożyć w formie pisemnej. </w:t>
      </w:r>
    </w:p>
    <w:p w14:paraId="69AF3CF6" w14:textId="77777777" w:rsidR="00274B7C" w:rsidRPr="00E3401D" w:rsidRDefault="00274B7C" w:rsidP="00274B7C">
      <w:pPr>
        <w:tabs>
          <w:tab w:val="left" w:pos="360"/>
          <w:tab w:val="num" w:pos="1068"/>
        </w:tabs>
        <w:jc w:val="both"/>
        <w:rPr>
          <w:rFonts w:asciiTheme="minorHAnsi" w:hAnsiTheme="minorHAnsi" w:cs="Arial"/>
          <w:sz w:val="22"/>
          <w:szCs w:val="22"/>
        </w:rPr>
      </w:pPr>
      <w:r w:rsidRPr="00E3401D">
        <w:rPr>
          <w:rFonts w:asciiTheme="minorHAnsi" w:hAnsiTheme="minorHAnsi" w:cs="Arial"/>
          <w:sz w:val="22"/>
          <w:szCs w:val="22"/>
        </w:rPr>
        <w:t>3.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8475A5">
        <w:rPr>
          <w:rFonts w:asciiTheme="minorHAnsi" w:hAnsiTheme="minorHAnsi" w:cs="Arial"/>
          <w:sz w:val="22"/>
          <w:szCs w:val="22"/>
        </w:rPr>
        <w:t xml:space="preserve"> </w:t>
      </w:r>
      <w:r w:rsidRPr="00E3401D">
        <w:rPr>
          <w:rFonts w:asciiTheme="minorHAnsi" w:hAnsiTheme="minorHAnsi" w:cs="Arial"/>
          <w:sz w:val="22"/>
          <w:szCs w:val="22"/>
        </w:rPr>
        <w:t>Treść oferty musi odpowiadać postanowieniom SWZ.</w:t>
      </w:r>
    </w:p>
    <w:p w14:paraId="02C29378" w14:textId="77777777" w:rsidR="00274B7C" w:rsidRPr="00E3401D" w:rsidRDefault="00274B7C" w:rsidP="00274B7C">
      <w:pPr>
        <w:tabs>
          <w:tab w:val="left" w:pos="360"/>
          <w:tab w:val="num" w:pos="1068"/>
        </w:tabs>
        <w:jc w:val="both"/>
        <w:rPr>
          <w:rFonts w:asciiTheme="minorHAnsi" w:hAnsiTheme="minorHAnsi" w:cs="Arial"/>
          <w:sz w:val="22"/>
          <w:szCs w:val="22"/>
        </w:rPr>
      </w:pPr>
      <w:r w:rsidRPr="00E3401D">
        <w:rPr>
          <w:rFonts w:asciiTheme="minorHAnsi" w:hAnsiTheme="minorHAnsi" w:cs="Arial"/>
          <w:sz w:val="22"/>
          <w:szCs w:val="22"/>
        </w:rPr>
        <w:t>4.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8475A5">
        <w:rPr>
          <w:rFonts w:asciiTheme="minorHAnsi" w:hAnsiTheme="minorHAnsi" w:cs="Arial"/>
          <w:sz w:val="22"/>
          <w:szCs w:val="22"/>
        </w:rPr>
        <w:t xml:space="preserve"> </w:t>
      </w:r>
      <w:r w:rsidRPr="00E3401D">
        <w:rPr>
          <w:rFonts w:asciiTheme="minorHAnsi" w:hAnsiTheme="minorHAnsi" w:cs="Arial"/>
          <w:sz w:val="22"/>
          <w:szCs w:val="22"/>
        </w:rPr>
        <w:t>Ofertę stanowią następujące dokumenty:</w:t>
      </w:r>
    </w:p>
    <w:p w14:paraId="7DA01DDC" w14:textId="77777777" w:rsidR="00274B7C" w:rsidRPr="00E3401D" w:rsidRDefault="00274B7C" w:rsidP="00274B7C">
      <w:pPr>
        <w:pStyle w:val="Akapitzlist"/>
        <w:numPr>
          <w:ilvl w:val="0"/>
          <w:numId w:val="14"/>
        </w:numPr>
        <w:tabs>
          <w:tab w:val="left" w:pos="360"/>
          <w:tab w:val="num" w:pos="1068"/>
        </w:tabs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E3401D">
        <w:rPr>
          <w:rFonts w:asciiTheme="minorHAnsi" w:hAnsiTheme="minorHAnsi" w:cs="Arial"/>
          <w:sz w:val="22"/>
          <w:szCs w:val="22"/>
        </w:rPr>
        <w:t>wypełnione i należycie podpisane: formularz oferty oraz formularze i oświadczenia wg załączonych do SWZ wzorów;</w:t>
      </w:r>
    </w:p>
    <w:p w14:paraId="02A674C4" w14:textId="77777777" w:rsidR="00274B7C" w:rsidRPr="00E3401D" w:rsidRDefault="00274B7C" w:rsidP="00274B7C">
      <w:pPr>
        <w:pStyle w:val="Akapitzlist"/>
        <w:numPr>
          <w:ilvl w:val="0"/>
          <w:numId w:val="14"/>
        </w:numPr>
        <w:tabs>
          <w:tab w:val="left" w:pos="360"/>
          <w:tab w:val="num" w:pos="1068"/>
        </w:tabs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E3401D">
        <w:rPr>
          <w:rFonts w:asciiTheme="minorHAnsi" w:hAnsiTheme="minorHAnsi" w:cs="Arial"/>
          <w:sz w:val="22"/>
          <w:szCs w:val="22"/>
        </w:rPr>
        <w:t>pozostałe oświadczenia, dokumenty i inne elementy potwierdzające spełnianie warunków udziału w postępowaniu oraz dotyczące przedmiotu zamówienia, należycie podpisane lub potwierdzone za zgodność z oryginałem.</w:t>
      </w:r>
    </w:p>
    <w:p w14:paraId="46DA46B7" w14:textId="77777777" w:rsidR="00274B7C" w:rsidRPr="00E3401D" w:rsidRDefault="00274B7C" w:rsidP="00274B7C">
      <w:pPr>
        <w:tabs>
          <w:tab w:val="left" w:pos="360"/>
          <w:tab w:val="num" w:pos="1068"/>
        </w:tabs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5.</w:t>
      </w:r>
      <w:r w:rsidRPr="00E3401D">
        <w:rPr>
          <w:rFonts w:asciiTheme="minorHAnsi" w:hAnsiTheme="minorHAnsi" w:cs="Arial"/>
          <w:sz w:val="22"/>
          <w:szCs w:val="22"/>
        </w:rPr>
        <w:t xml:space="preserve"> </w:t>
      </w:r>
      <w:r w:rsidR="008475A5">
        <w:rPr>
          <w:rFonts w:asciiTheme="minorHAnsi" w:hAnsiTheme="minorHAnsi" w:cs="Arial"/>
          <w:sz w:val="22"/>
          <w:szCs w:val="22"/>
        </w:rPr>
        <w:t xml:space="preserve"> </w:t>
      </w:r>
      <w:r w:rsidRPr="00E3401D">
        <w:rPr>
          <w:rFonts w:asciiTheme="minorHAnsi" w:hAnsiTheme="minorHAnsi" w:cs="Arial"/>
          <w:sz w:val="22"/>
          <w:szCs w:val="22"/>
        </w:rPr>
        <w:t xml:space="preserve">Ofertę należy napisać w języku polskim w sposób trwały (np. na komputerze, maszynie do pisania, długopisem lub nieścieralnym atramentem). </w:t>
      </w:r>
    </w:p>
    <w:p w14:paraId="3ED7A736" w14:textId="77777777" w:rsidR="00274B7C" w:rsidRPr="00E3401D" w:rsidRDefault="00274B7C" w:rsidP="00274B7C">
      <w:pPr>
        <w:tabs>
          <w:tab w:val="left" w:pos="360"/>
          <w:tab w:val="num" w:pos="1068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6</w:t>
      </w:r>
      <w:r w:rsidRPr="00E3401D">
        <w:rPr>
          <w:rFonts w:asciiTheme="minorHAnsi" w:hAnsiTheme="minorHAnsi" w:cs="Arial"/>
          <w:sz w:val="22"/>
          <w:szCs w:val="22"/>
        </w:rPr>
        <w:t xml:space="preserve">. </w:t>
      </w:r>
      <w:r w:rsidR="008475A5">
        <w:rPr>
          <w:rFonts w:asciiTheme="minorHAnsi" w:hAnsiTheme="minorHAnsi" w:cs="Arial"/>
          <w:sz w:val="22"/>
          <w:szCs w:val="22"/>
        </w:rPr>
        <w:t xml:space="preserve"> </w:t>
      </w:r>
      <w:r w:rsidRPr="00E3401D">
        <w:rPr>
          <w:rFonts w:asciiTheme="minorHAnsi" w:hAnsiTheme="minorHAnsi" w:cs="Arial"/>
          <w:sz w:val="22"/>
          <w:szCs w:val="22"/>
        </w:rPr>
        <w:t>Ofertę należy podpisać przy zachowaniu następujących zasad:</w:t>
      </w:r>
    </w:p>
    <w:p w14:paraId="72368D18" w14:textId="77777777" w:rsidR="00274B7C" w:rsidRPr="00E3401D" w:rsidRDefault="00274B7C" w:rsidP="00274B7C">
      <w:pPr>
        <w:pStyle w:val="Akapitzlist"/>
        <w:numPr>
          <w:ilvl w:val="0"/>
          <w:numId w:val="15"/>
        </w:numPr>
        <w:tabs>
          <w:tab w:val="left" w:pos="360"/>
          <w:tab w:val="num" w:pos="1068"/>
        </w:tabs>
        <w:jc w:val="both"/>
        <w:rPr>
          <w:rFonts w:asciiTheme="minorHAnsi" w:hAnsiTheme="minorHAnsi" w:cs="Arial"/>
          <w:sz w:val="22"/>
          <w:szCs w:val="22"/>
        </w:rPr>
      </w:pPr>
      <w:r w:rsidRPr="00E3401D">
        <w:rPr>
          <w:rFonts w:asciiTheme="minorHAnsi" w:hAnsiTheme="minorHAnsi" w:cs="Arial"/>
          <w:sz w:val="22"/>
          <w:szCs w:val="22"/>
        </w:rPr>
        <w:t>formularz oferty, inne formularze oraz wymagane oświadczenia mają być podpisane przez osoby upoważnione do reprezentowania wykonawcy (tyle osób, ile jest wymaganych do reprezentacji np. wg KRS);</w:t>
      </w:r>
    </w:p>
    <w:p w14:paraId="31CFC0B0" w14:textId="77777777" w:rsidR="00274B7C" w:rsidRPr="00E3401D" w:rsidRDefault="00274B7C" w:rsidP="00274B7C">
      <w:pPr>
        <w:pStyle w:val="Akapitzlist"/>
        <w:numPr>
          <w:ilvl w:val="0"/>
          <w:numId w:val="15"/>
        </w:numPr>
        <w:tabs>
          <w:tab w:val="left" w:pos="360"/>
          <w:tab w:val="num" w:pos="1068"/>
        </w:tabs>
        <w:jc w:val="both"/>
        <w:rPr>
          <w:rFonts w:asciiTheme="minorHAnsi" w:hAnsiTheme="minorHAnsi" w:cs="Arial"/>
          <w:sz w:val="22"/>
          <w:szCs w:val="22"/>
        </w:rPr>
      </w:pPr>
      <w:r w:rsidRPr="00E3401D">
        <w:rPr>
          <w:rFonts w:asciiTheme="minorHAnsi" w:hAnsiTheme="minorHAnsi" w:cs="Arial"/>
          <w:sz w:val="22"/>
          <w:szCs w:val="22"/>
        </w:rPr>
        <w:t>wymagane przez zamawiającego załączniki mają być podpisane przez osoby upoważnione do reprezentowania wykonawcy (tyle osób, ile jest wymaganych do reprezentacji np. wg KRS) lub przez podmiot wydający dany dokument, a w przypadkach, gdy załąc</w:t>
      </w:r>
      <w:r w:rsidR="00801977">
        <w:rPr>
          <w:rFonts w:asciiTheme="minorHAnsi" w:hAnsiTheme="minorHAnsi" w:cs="Arial"/>
          <w:sz w:val="22"/>
          <w:szCs w:val="22"/>
        </w:rPr>
        <w:t>zniki  przedkładane są</w:t>
      </w:r>
      <w:r w:rsidRPr="00E3401D">
        <w:rPr>
          <w:rFonts w:asciiTheme="minorHAnsi" w:hAnsiTheme="minorHAnsi" w:cs="Arial"/>
          <w:sz w:val="22"/>
          <w:szCs w:val="22"/>
        </w:rPr>
        <w:t xml:space="preserve"> w formie kserokopii – musi być ona poświadczona za zgodność z oryginałem przez osoby upoważnione do reprezentowania wykonawcy (tyle osób, ile jest wymaganych do reprezentacji) lub poświadczona notarialnie; Zamawiający może żądać przedstawienia oryginału dokumentu, gdy złożona przez wykonawcę kserokopia dokumentu jest nieczytelna lub budzi uzasadnione wątpliwości co do jej prawdziwości; Formularze i oświadczenia sporządzone na podstawie wzorów załączonych do SWZ powinny być złożone w oryginale;</w:t>
      </w:r>
    </w:p>
    <w:p w14:paraId="0A1FFA3B" w14:textId="77777777" w:rsidR="00274B7C" w:rsidRPr="00E3401D" w:rsidRDefault="00274B7C" w:rsidP="00274B7C">
      <w:pPr>
        <w:pStyle w:val="Akapitzlist"/>
        <w:numPr>
          <w:ilvl w:val="0"/>
          <w:numId w:val="15"/>
        </w:numPr>
        <w:tabs>
          <w:tab w:val="left" w:pos="360"/>
          <w:tab w:val="num" w:pos="1068"/>
        </w:tabs>
        <w:jc w:val="both"/>
        <w:rPr>
          <w:rFonts w:asciiTheme="minorHAnsi" w:hAnsiTheme="minorHAnsi" w:cs="Arial"/>
          <w:sz w:val="22"/>
          <w:szCs w:val="22"/>
        </w:rPr>
      </w:pPr>
      <w:r w:rsidRPr="00E3401D">
        <w:rPr>
          <w:rFonts w:asciiTheme="minorHAnsi" w:hAnsiTheme="minorHAnsi" w:cs="Arial"/>
          <w:sz w:val="22"/>
          <w:szCs w:val="22"/>
        </w:rPr>
        <w:lastRenderedPageBreak/>
        <w:t>dopuszcza się podpisywanie oferty i załączników przez pełnomocnika osób upoważnionych do reprezentowania wykonawcy. Upoważnienie (pełnomocnictwo) nie może być ograniczone do kwoty niższej niż cena ofertowa netto. Pełnomocnictwo musi być załą</w:t>
      </w:r>
      <w:r>
        <w:rPr>
          <w:rFonts w:asciiTheme="minorHAnsi" w:hAnsiTheme="minorHAnsi" w:cs="Arial"/>
          <w:sz w:val="22"/>
          <w:szCs w:val="22"/>
        </w:rPr>
        <w:t>czone do oferty</w:t>
      </w:r>
      <w:r w:rsidRPr="00E3401D">
        <w:rPr>
          <w:rFonts w:asciiTheme="minorHAnsi" w:hAnsiTheme="minorHAnsi" w:cs="Arial"/>
          <w:sz w:val="22"/>
          <w:szCs w:val="22"/>
        </w:rPr>
        <w:t xml:space="preserve"> w oryginale lub kopii potwierdzonej za zgodność z oryginałem przez osoby upoważnione do reprezentowania wykonawcy (tyle osób, ile jest wymaganych do reprezentacji). Pełnomocnik nie może sam potwierdzić swojego upoważnienia;</w:t>
      </w:r>
    </w:p>
    <w:p w14:paraId="07CF5831" w14:textId="77777777" w:rsidR="00274B7C" w:rsidRPr="00183B79" w:rsidRDefault="00274B7C" w:rsidP="00274B7C">
      <w:pPr>
        <w:pStyle w:val="Akapitzlist"/>
        <w:numPr>
          <w:ilvl w:val="0"/>
          <w:numId w:val="15"/>
        </w:numPr>
        <w:tabs>
          <w:tab w:val="left" w:pos="360"/>
          <w:tab w:val="num" w:pos="1068"/>
        </w:tabs>
        <w:jc w:val="both"/>
        <w:rPr>
          <w:rFonts w:asciiTheme="minorHAnsi" w:hAnsiTheme="minorHAnsi" w:cs="Arial"/>
          <w:sz w:val="22"/>
          <w:szCs w:val="22"/>
        </w:rPr>
      </w:pPr>
      <w:r w:rsidRPr="00183B79">
        <w:rPr>
          <w:rFonts w:asciiTheme="minorHAnsi" w:hAnsiTheme="minorHAnsi" w:cs="Arial"/>
          <w:sz w:val="22"/>
          <w:szCs w:val="22"/>
        </w:rPr>
        <w:t xml:space="preserve">informacje zawarte w ofercie, stanowiące tajemnicę przedsiębiorstwa w rozumieniu ustawy z dnia 16 kwietnia 1993 r. o zwalczaniu nieuczciwej konkurencji (Dz.U. 2018r., poz. 419)muszą być oznaczone klauzulą: ”Dokument stanowi tajemnicę przedsiębiorstwa w rozumieniu ustawy o zwalczaniu nieuczciwej konkurencji” i wydzielone w formie załącznika;  </w:t>
      </w:r>
    </w:p>
    <w:p w14:paraId="38771077" w14:textId="77777777" w:rsidR="00274B7C" w:rsidRPr="00E3401D" w:rsidRDefault="00274B7C" w:rsidP="00274B7C">
      <w:pPr>
        <w:pStyle w:val="Akapitzlist"/>
        <w:numPr>
          <w:ilvl w:val="0"/>
          <w:numId w:val="15"/>
        </w:numPr>
        <w:tabs>
          <w:tab w:val="left" w:pos="360"/>
          <w:tab w:val="num" w:pos="1068"/>
        </w:tabs>
        <w:jc w:val="both"/>
        <w:rPr>
          <w:rFonts w:asciiTheme="minorHAnsi" w:hAnsiTheme="minorHAnsi" w:cs="Arial"/>
          <w:sz w:val="22"/>
          <w:szCs w:val="22"/>
        </w:rPr>
      </w:pPr>
      <w:r w:rsidRPr="00E3401D">
        <w:rPr>
          <w:rFonts w:asciiTheme="minorHAnsi" w:hAnsiTheme="minorHAnsi" w:cs="Arial"/>
          <w:sz w:val="22"/>
          <w:szCs w:val="22"/>
        </w:rPr>
        <w:t>oświadczenia i dane zawarte w formularzach powinny mieć treść zgodną z załączonymi do niniejszej specyfikacji wzorami.</w:t>
      </w:r>
    </w:p>
    <w:p w14:paraId="4ABF75B4" w14:textId="77777777" w:rsidR="00274B7C" w:rsidRPr="00E3401D" w:rsidRDefault="00274B7C" w:rsidP="00274B7C">
      <w:pPr>
        <w:tabs>
          <w:tab w:val="left" w:pos="360"/>
          <w:tab w:val="num" w:pos="1068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</w:t>
      </w:r>
      <w:r w:rsidRPr="00E3401D">
        <w:rPr>
          <w:rFonts w:asciiTheme="minorHAnsi" w:hAnsiTheme="minorHAnsi" w:cs="Arial"/>
          <w:sz w:val="22"/>
          <w:szCs w:val="22"/>
        </w:rPr>
        <w:t xml:space="preserve">. </w:t>
      </w:r>
      <w:r w:rsidR="008475A5">
        <w:rPr>
          <w:rFonts w:asciiTheme="minorHAnsi" w:hAnsiTheme="minorHAnsi" w:cs="Arial"/>
          <w:sz w:val="22"/>
          <w:szCs w:val="22"/>
        </w:rPr>
        <w:t xml:space="preserve"> </w:t>
      </w:r>
      <w:r w:rsidRPr="00E3401D">
        <w:rPr>
          <w:rFonts w:asciiTheme="minorHAnsi" w:hAnsiTheme="minorHAnsi" w:cs="Arial"/>
          <w:sz w:val="22"/>
          <w:szCs w:val="22"/>
        </w:rPr>
        <w:t>Wykonawcy mogą wspólnie ubiegać się o udzielenie zamówienia.</w:t>
      </w:r>
    </w:p>
    <w:p w14:paraId="2E135761" w14:textId="77777777" w:rsidR="00274B7C" w:rsidRPr="00E3401D" w:rsidRDefault="00274B7C" w:rsidP="00274B7C">
      <w:pPr>
        <w:tabs>
          <w:tab w:val="left" w:pos="426"/>
          <w:tab w:val="num" w:pos="1068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E3401D">
        <w:rPr>
          <w:rFonts w:asciiTheme="minorHAnsi" w:hAnsiTheme="minorHAnsi" w:cs="Arial"/>
          <w:sz w:val="22"/>
          <w:szCs w:val="22"/>
        </w:rPr>
        <w:t>1) oferty wspólne wykonawców muszą być zgodne z następującymi wymaganiami:</w:t>
      </w:r>
    </w:p>
    <w:p w14:paraId="370BE7AD" w14:textId="77777777" w:rsidR="00274B7C" w:rsidRPr="00E3401D" w:rsidRDefault="00274B7C" w:rsidP="00274B7C">
      <w:pPr>
        <w:tabs>
          <w:tab w:val="num" w:pos="1068"/>
          <w:tab w:val="left" w:pos="1560"/>
        </w:tabs>
        <w:ind w:left="1134" w:hanging="284"/>
        <w:jc w:val="both"/>
        <w:rPr>
          <w:rFonts w:asciiTheme="minorHAnsi" w:hAnsiTheme="minorHAnsi" w:cs="Arial"/>
          <w:sz w:val="22"/>
          <w:szCs w:val="22"/>
        </w:rPr>
      </w:pPr>
      <w:r w:rsidRPr="00E3401D">
        <w:rPr>
          <w:rFonts w:asciiTheme="minorHAnsi" w:hAnsiTheme="minorHAnsi" w:cs="Arial"/>
          <w:sz w:val="22"/>
          <w:szCs w:val="22"/>
        </w:rPr>
        <w:t>a) oferta winna zawierać informacje formalne, tj. odpis z właściwego rejestru albo wydruk z CEIDG, umowę spółki cywilnej (jeżeli jednym z wykonawców jest spółka cywilna),</w:t>
      </w:r>
    </w:p>
    <w:p w14:paraId="5EC39D9B" w14:textId="77777777" w:rsidR="00274B7C" w:rsidRPr="00E3401D" w:rsidRDefault="00274B7C" w:rsidP="00274B7C">
      <w:pPr>
        <w:tabs>
          <w:tab w:val="num" w:pos="1068"/>
          <w:tab w:val="left" w:pos="1560"/>
        </w:tabs>
        <w:ind w:left="1134" w:hanging="284"/>
        <w:jc w:val="both"/>
        <w:rPr>
          <w:rFonts w:asciiTheme="minorHAnsi" w:hAnsiTheme="minorHAnsi" w:cs="Arial"/>
          <w:sz w:val="22"/>
          <w:szCs w:val="22"/>
        </w:rPr>
      </w:pPr>
      <w:r w:rsidRPr="00E3401D">
        <w:rPr>
          <w:rFonts w:asciiTheme="minorHAnsi" w:hAnsiTheme="minorHAnsi" w:cs="Arial"/>
          <w:sz w:val="22"/>
          <w:szCs w:val="22"/>
        </w:rPr>
        <w:t xml:space="preserve">b) formularz oferty, inne formularze oraz oświadczenia podpisują wszyscy wykonawcy lub wyznaczony przez nich wszystkich pełnomocnik. W przypadku oświadczeń i formularzy odnoszących się wyłącznie do jednego z wykonawców wystarczające jest ich podpisanie przez osoby upoważnione do reprezentowania tego wykonawcy; Załączane dokumenty muszą być oryginałami lub kserokopiami poświadczonymi za zgodność z oryginałem przez wykonawcę zgodnie z zasadami określonymi powyżej,    </w:t>
      </w:r>
    </w:p>
    <w:p w14:paraId="11822146" w14:textId="77777777" w:rsidR="00274B7C" w:rsidRPr="00E3401D" w:rsidRDefault="00274B7C" w:rsidP="00274B7C">
      <w:pPr>
        <w:tabs>
          <w:tab w:val="num" w:pos="1068"/>
          <w:tab w:val="left" w:pos="1560"/>
        </w:tabs>
        <w:ind w:left="1134" w:hanging="284"/>
        <w:jc w:val="both"/>
        <w:rPr>
          <w:rFonts w:asciiTheme="minorHAnsi" w:hAnsiTheme="minorHAnsi" w:cs="Arial"/>
          <w:sz w:val="22"/>
          <w:szCs w:val="22"/>
        </w:rPr>
      </w:pPr>
      <w:r w:rsidRPr="00E3401D">
        <w:rPr>
          <w:rFonts w:asciiTheme="minorHAnsi" w:hAnsiTheme="minorHAnsi" w:cs="Arial"/>
          <w:sz w:val="22"/>
          <w:szCs w:val="22"/>
        </w:rPr>
        <w:t>c) informacje na temat posiadanych uprawnień, niezbędnej wiedzy i doświadczenia oraz pozostałe dane należy przedstawić łącznie dla wszystkich wykonawców jako wspólne załączniki do oferty,</w:t>
      </w:r>
    </w:p>
    <w:p w14:paraId="4843255D" w14:textId="77777777" w:rsidR="00274B7C" w:rsidRPr="00E3401D" w:rsidRDefault="00274B7C" w:rsidP="00274B7C">
      <w:pPr>
        <w:tabs>
          <w:tab w:val="num" w:pos="1068"/>
          <w:tab w:val="left" w:pos="1560"/>
        </w:tabs>
        <w:ind w:left="1134" w:hanging="284"/>
        <w:jc w:val="both"/>
        <w:rPr>
          <w:rFonts w:asciiTheme="minorHAnsi" w:hAnsiTheme="minorHAnsi" w:cs="Arial"/>
          <w:sz w:val="22"/>
          <w:szCs w:val="22"/>
        </w:rPr>
      </w:pPr>
      <w:r w:rsidRPr="00E3401D">
        <w:rPr>
          <w:rFonts w:asciiTheme="minorHAnsi" w:hAnsiTheme="minorHAnsi" w:cs="Arial"/>
          <w:sz w:val="22"/>
          <w:szCs w:val="22"/>
        </w:rPr>
        <w:t>d) wykonawcy składający ofertę wspólnie muszą wyznaczyć pełnomocnika (lidera, partnera wiodącego) do reprezentowania ich w postępowaniu oraz do zawarcia umowy w sprawie zamówienia. Pełnomocnik jest upoważniony do zaciągania zobowiązań w imieniu wszystkich wykonawców, którzy udzielili mu pełnomocnictwa, a realizacja umowy będzie prowadzona wyłącznie we współpracy z nim (dotyczy to również płatności),</w:t>
      </w:r>
    </w:p>
    <w:p w14:paraId="52FD3DB2" w14:textId="77777777" w:rsidR="00274B7C" w:rsidRPr="00E3401D" w:rsidRDefault="00274B7C" w:rsidP="00274B7C">
      <w:pPr>
        <w:tabs>
          <w:tab w:val="num" w:pos="1068"/>
          <w:tab w:val="left" w:pos="1560"/>
        </w:tabs>
        <w:ind w:left="1134" w:hanging="284"/>
        <w:jc w:val="both"/>
        <w:rPr>
          <w:rFonts w:asciiTheme="minorHAnsi" w:hAnsiTheme="minorHAnsi" w:cs="Arial"/>
          <w:sz w:val="22"/>
          <w:szCs w:val="22"/>
        </w:rPr>
      </w:pPr>
      <w:r w:rsidRPr="00E3401D">
        <w:rPr>
          <w:rFonts w:asciiTheme="minorHAnsi" w:hAnsiTheme="minorHAnsi" w:cs="Arial"/>
          <w:sz w:val="22"/>
          <w:szCs w:val="22"/>
        </w:rPr>
        <w:t>e) pełnomocnictwo do reprezentowania w postępowaniu podmiotów występujących wspólnie oraz do zawarcia umowy winno być załączone do oferty w oryginale lub należycie potwierdzonej kopii, przy czym pełnomocnik nie może sam potwierdzić za zgodność z oryginałem kopii udzielonego mu pełnomocnictwa,</w:t>
      </w:r>
    </w:p>
    <w:p w14:paraId="5834B87E" w14:textId="77777777" w:rsidR="00274B7C" w:rsidRPr="00E3401D" w:rsidRDefault="00274B7C" w:rsidP="00274B7C">
      <w:pPr>
        <w:tabs>
          <w:tab w:val="num" w:pos="1068"/>
          <w:tab w:val="left" w:pos="1560"/>
        </w:tabs>
        <w:ind w:left="1134" w:hanging="284"/>
        <w:jc w:val="both"/>
        <w:rPr>
          <w:rFonts w:asciiTheme="minorHAnsi" w:hAnsiTheme="minorHAnsi" w:cs="Arial"/>
          <w:sz w:val="22"/>
          <w:szCs w:val="22"/>
        </w:rPr>
      </w:pPr>
      <w:r w:rsidRPr="00E3401D">
        <w:rPr>
          <w:rFonts w:asciiTheme="minorHAnsi" w:hAnsiTheme="minorHAnsi" w:cs="Arial"/>
          <w:sz w:val="22"/>
          <w:szCs w:val="22"/>
        </w:rPr>
        <w:t>f) wykonawcy działający wspólnie ponoszą solidarną odpowiedzialność za niewykonanie lub nienależyte wykonanie zamówienia. Musi to być określone w umowie regulującej ich współpracę, którą należy dostarczyć po ewentualnym wyborze oferty złożonej przez takich wykonawców,</w:t>
      </w:r>
    </w:p>
    <w:p w14:paraId="7996AA03" w14:textId="77777777" w:rsidR="00274B7C" w:rsidRPr="00E3401D" w:rsidRDefault="00274B7C" w:rsidP="00274B7C">
      <w:pPr>
        <w:tabs>
          <w:tab w:val="num" w:pos="1068"/>
          <w:tab w:val="left" w:pos="1560"/>
        </w:tabs>
        <w:ind w:left="1134" w:hanging="284"/>
        <w:jc w:val="both"/>
        <w:rPr>
          <w:rFonts w:asciiTheme="minorHAnsi" w:hAnsiTheme="minorHAnsi" w:cs="Arial"/>
          <w:sz w:val="22"/>
          <w:szCs w:val="22"/>
        </w:rPr>
      </w:pPr>
      <w:r w:rsidRPr="00E3401D">
        <w:rPr>
          <w:rFonts w:asciiTheme="minorHAnsi" w:hAnsiTheme="minorHAnsi" w:cs="Arial"/>
          <w:sz w:val="22"/>
          <w:szCs w:val="22"/>
        </w:rPr>
        <w:t>g) umowa, o której mowa w lit. e) musi zawierać co najmniej :</w:t>
      </w:r>
    </w:p>
    <w:p w14:paraId="2405390A" w14:textId="77777777" w:rsidR="00274B7C" w:rsidRPr="00E3401D" w:rsidRDefault="00274B7C" w:rsidP="00274B7C">
      <w:pPr>
        <w:tabs>
          <w:tab w:val="left" w:pos="1560"/>
          <w:tab w:val="num" w:pos="1701"/>
        </w:tabs>
        <w:ind w:left="1276" w:hanging="143"/>
        <w:jc w:val="both"/>
        <w:rPr>
          <w:rFonts w:asciiTheme="minorHAnsi" w:hAnsiTheme="minorHAnsi" w:cs="Arial"/>
          <w:sz w:val="22"/>
          <w:szCs w:val="22"/>
        </w:rPr>
      </w:pPr>
      <w:r w:rsidRPr="00E3401D">
        <w:rPr>
          <w:rFonts w:asciiTheme="minorHAnsi" w:hAnsiTheme="minorHAnsi" w:cs="Arial"/>
          <w:sz w:val="22"/>
          <w:szCs w:val="22"/>
        </w:rPr>
        <w:t>- określenie celu gospodarczego,</w:t>
      </w:r>
    </w:p>
    <w:p w14:paraId="776A0986" w14:textId="77777777" w:rsidR="00274B7C" w:rsidRPr="00E3401D" w:rsidRDefault="00274B7C" w:rsidP="00274B7C">
      <w:pPr>
        <w:tabs>
          <w:tab w:val="left" w:pos="1560"/>
          <w:tab w:val="num" w:pos="1701"/>
        </w:tabs>
        <w:ind w:left="1276" w:hanging="143"/>
        <w:jc w:val="both"/>
        <w:rPr>
          <w:rFonts w:asciiTheme="minorHAnsi" w:hAnsiTheme="minorHAnsi" w:cs="Arial"/>
          <w:sz w:val="22"/>
          <w:szCs w:val="22"/>
        </w:rPr>
      </w:pPr>
      <w:r w:rsidRPr="00E3401D">
        <w:rPr>
          <w:rFonts w:asciiTheme="minorHAnsi" w:hAnsiTheme="minorHAnsi" w:cs="Arial"/>
          <w:sz w:val="22"/>
          <w:szCs w:val="22"/>
        </w:rPr>
        <w:t>- oznaczenie czasu trwania współpracy, obejmującego okres realizacji przedmiotu zamówienia, gwarancji jakości i rękojmi za wady,</w:t>
      </w:r>
    </w:p>
    <w:p w14:paraId="39FC522A" w14:textId="77777777" w:rsidR="00274B7C" w:rsidRPr="00E3401D" w:rsidRDefault="00274B7C" w:rsidP="00274B7C">
      <w:pPr>
        <w:tabs>
          <w:tab w:val="left" w:pos="1560"/>
          <w:tab w:val="num" w:pos="1701"/>
        </w:tabs>
        <w:ind w:left="1276" w:hanging="143"/>
        <w:jc w:val="both"/>
        <w:rPr>
          <w:rFonts w:asciiTheme="minorHAnsi" w:hAnsiTheme="minorHAnsi" w:cs="Arial"/>
          <w:sz w:val="22"/>
          <w:szCs w:val="22"/>
        </w:rPr>
      </w:pPr>
      <w:r w:rsidRPr="00E3401D">
        <w:rPr>
          <w:rFonts w:asciiTheme="minorHAnsi" w:hAnsiTheme="minorHAnsi" w:cs="Arial"/>
          <w:sz w:val="22"/>
          <w:szCs w:val="22"/>
        </w:rPr>
        <w:t>- określenie lidera (partnera wiodącego),</w:t>
      </w:r>
    </w:p>
    <w:p w14:paraId="1FE8F219" w14:textId="77777777" w:rsidR="00274B7C" w:rsidRPr="00E3401D" w:rsidRDefault="00274B7C" w:rsidP="00274B7C">
      <w:pPr>
        <w:tabs>
          <w:tab w:val="left" w:pos="1560"/>
          <w:tab w:val="num" w:pos="1701"/>
        </w:tabs>
        <w:ind w:left="1276" w:hanging="143"/>
        <w:jc w:val="both"/>
        <w:rPr>
          <w:rFonts w:asciiTheme="minorHAnsi" w:hAnsiTheme="minorHAnsi" w:cs="Arial"/>
          <w:sz w:val="22"/>
          <w:szCs w:val="22"/>
        </w:rPr>
      </w:pPr>
      <w:r w:rsidRPr="00E3401D">
        <w:rPr>
          <w:rFonts w:asciiTheme="minorHAnsi" w:hAnsiTheme="minorHAnsi" w:cs="Arial"/>
          <w:sz w:val="22"/>
          <w:szCs w:val="22"/>
        </w:rPr>
        <w:t>- określenie zakresu rzeczowego zamówienia realizowanego przez każdego z wykonawców,</w:t>
      </w:r>
    </w:p>
    <w:p w14:paraId="469C5E95" w14:textId="77777777" w:rsidR="00274B7C" w:rsidRPr="00E3401D" w:rsidRDefault="00274B7C" w:rsidP="00274B7C">
      <w:pPr>
        <w:tabs>
          <w:tab w:val="left" w:pos="1560"/>
          <w:tab w:val="num" w:pos="1701"/>
        </w:tabs>
        <w:ind w:left="1276" w:hanging="143"/>
        <w:jc w:val="both"/>
        <w:rPr>
          <w:rFonts w:asciiTheme="minorHAnsi" w:hAnsiTheme="minorHAnsi" w:cs="Arial"/>
          <w:sz w:val="22"/>
          <w:szCs w:val="22"/>
        </w:rPr>
      </w:pPr>
      <w:r w:rsidRPr="00E3401D">
        <w:rPr>
          <w:rFonts w:asciiTheme="minorHAnsi" w:hAnsiTheme="minorHAnsi" w:cs="Arial"/>
          <w:sz w:val="22"/>
          <w:szCs w:val="22"/>
        </w:rPr>
        <w:t>- wykluczenie możliwości wypowiedzenia umowy przez któregokolwiek z jego członków do czasu wykonania zamówienia oraz upływu okresu gwarancji jakości i rękojmi za wady,</w:t>
      </w:r>
    </w:p>
    <w:p w14:paraId="77E54820" w14:textId="77777777" w:rsidR="00274B7C" w:rsidRPr="00E3401D" w:rsidRDefault="00274B7C" w:rsidP="00274B7C">
      <w:pPr>
        <w:tabs>
          <w:tab w:val="left" w:pos="1560"/>
          <w:tab w:val="num" w:pos="1701"/>
        </w:tabs>
        <w:ind w:left="1276" w:hanging="143"/>
        <w:jc w:val="both"/>
        <w:rPr>
          <w:rFonts w:asciiTheme="minorHAnsi" w:hAnsiTheme="minorHAnsi" w:cs="Arial"/>
          <w:sz w:val="22"/>
          <w:szCs w:val="22"/>
        </w:rPr>
      </w:pPr>
      <w:r w:rsidRPr="00E3401D">
        <w:rPr>
          <w:rFonts w:asciiTheme="minorHAnsi" w:hAnsiTheme="minorHAnsi" w:cs="Arial"/>
          <w:sz w:val="22"/>
          <w:szCs w:val="22"/>
        </w:rPr>
        <w:t>-określenie odpowiedzialności solidarnej wykonawcy względem zamawiającego,</w:t>
      </w:r>
    </w:p>
    <w:p w14:paraId="320CF733" w14:textId="77777777" w:rsidR="00274B7C" w:rsidRPr="00E3401D" w:rsidRDefault="00274B7C" w:rsidP="00274B7C">
      <w:pPr>
        <w:tabs>
          <w:tab w:val="left" w:pos="1560"/>
          <w:tab w:val="num" w:pos="1701"/>
        </w:tabs>
        <w:ind w:left="1276" w:hanging="143"/>
        <w:jc w:val="both"/>
        <w:rPr>
          <w:rFonts w:asciiTheme="minorHAnsi" w:hAnsiTheme="minorHAnsi" w:cs="Arial"/>
          <w:sz w:val="22"/>
          <w:szCs w:val="22"/>
        </w:rPr>
      </w:pPr>
      <w:r w:rsidRPr="00E3401D">
        <w:rPr>
          <w:rFonts w:asciiTheme="minorHAnsi" w:hAnsiTheme="minorHAnsi" w:cs="Arial"/>
          <w:sz w:val="22"/>
          <w:szCs w:val="22"/>
        </w:rPr>
        <w:t>-zakaz zmian w umowie bez zgody zamawiającego,</w:t>
      </w:r>
    </w:p>
    <w:p w14:paraId="367437DE" w14:textId="77777777" w:rsidR="00274B7C" w:rsidRPr="00E3401D" w:rsidRDefault="00274B7C" w:rsidP="00897306">
      <w:pPr>
        <w:tabs>
          <w:tab w:val="left" w:pos="709"/>
          <w:tab w:val="num" w:pos="1068"/>
        </w:tabs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E3401D">
        <w:rPr>
          <w:rFonts w:asciiTheme="minorHAnsi" w:hAnsiTheme="minorHAnsi" w:cs="Arial"/>
          <w:sz w:val="22"/>
          <w:szCs w:val="22"/>
        </w:rPr>
        <w:t>2) w przypadku wspólnego ubiegania się dwóch lub więcej wykonawców o udzielenie niniejszego zamówienia, oceniany będzie ich łączny potencjał techniczny i kadrowy oraz łączne kwalifikacje, wiedza i doświadczenie.</w:t>
      </w:r>
    </w:p>
    <w:p w14:paraId="23901F69" w14:textId="77777777" w:rsidR="00274B7C" w:rsidRPr="00E3401D" w:rsidRDefault="00274B7C" w:rsidP="00897306">
      <w:pPr>
        <w:tabs>
          <w:tab w:val="left" w:pos="360"/>
          <w:tab w:val="num" w:pos="1068"/>
        </w:tabs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</w:t>
      </w:r>
      <w:r w:rsidRPr="00E3401D">
        <w:rPr>
          <w:rFonts w:asciiTheme="minorHAnsi" w:hAnsiTheme="minorHAnsi" w:cs="Arial"/>
          <w:sz w:val="22"/>
          <w:szCs w:val="22"/>
        </w:rPr>
        <w:t xml:space="preserve">. </w:t>
      </w:r>
      <w:r w:rsidR="008475A5">
        <w:rPr>
          <w:rFonts w:asciiTheme="minorHAnsi" w:hAnsiTheme="minorHAnsi" w:cs="Arial"/>
          <w:sz w:val="22"/>
          <w:szCs w:val="22"/>
        </w:rPr>
        <w:t xml:space="preserve"> </w:t>
      </w:r>
      <w:r w:rsidRPr="00E3401D">
        <w:rPr>
          <w:rFonts w:asciiTheme="minorHAnsi" w:hAnsiTheme="minorHAnsi" w:cs="Arial"/>
          <w:sz w:val="22"/>
          <w:szCs w:val="22"/>
        </w:rPr>
        <w:t xml:space="preserve">W przypadku gdy wykonawca polega na wiedzy i doświadczeniu, potencjale technicznym, osobach zdolnych do wykonania zamówienia lub zdolnościach finansowych innych podmiotów należy złożyć pisemne </w:t>
      </w:r>
      <w:r w:rsidRPr="00E3401D">
        <w:rPr>
          <w:rFonts w:asciiTheme="minorHAnsi" w:hAnsiTheme="minorHAnsi" w:cs="Arial"/>
          <w:sz w:val="22"/>
          <w:szCs w:val="22"/>
        </w:rPr>
        <w:lastRenderedPageBreak/>
        <w:t>zobowiązanie tych podmiotów do oddania do dyspozycji wykonawcy niezbędnych zasobów na okres korzystania z nich przy wykonywaniu zamówienia.</w:t>
      </w:r>
    </w:p>
    <w:p w14:paraId="6B11B7DD" w14:textId="77777777" w:rsidR="00274B7C" w:rsidRPr="00E3401D" w:rsidRDefault="00274B7C" w:rsidP="00897306">
      <w:pPr>
        <w:tabs>
          <w:tab w:val="left" w:pos="360"/>
          <w:tab w:val="num" w:pos="1068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9</w:t>
      </w:r>
      <w:r w:rsidRPr="00E3401D">
        <w:rPr>
          <w:rFonts w:asciiTheme="minorHAnsi" w:hAnsiTheme="minorHAnsi" w:cs="Arial"/>
          <w:sz w:val="22"/>
          <w:szCs w:val="22"/>
        </w:rPr>
        <w:t>.</w:t>
      </w:r>
      <w:r w:rsidR="008475A5">
        <w:rPr>
          <w:rFonts w:asciiTheme="minorHAnsi" w:hAnsiTheme="minorHAnsi" w:cs="Arial"/>
          <w:sz w:val="22"/>
          <w:szCs w:val="22"/>
        </w:rPr>
        <w:t xml:space="preserve"> </w:t>
      </w:r>
      <w:r w:rsidRPr="00E3401D">
        <w:rPr>
          <w:rFonts w:asciiTheme="minorHAnsi" w:hAnsiTheme="minorHAnsi" w:cs="Arial"/>
          <w:sz w:val="22"/>
          <w:szCs w:val="22"/>
        </w:rPr>
        <w:t xml:space="preserve"> Ofertę należy złożyć w zamkniętej i nieprzeźroczystej kopercie. Oczekuje się, że koperta zostanie:</w:t>
      </w:r>
    </w:p>
    <w:p w14:paraId="21C78662" w14:textId="77777777" w:rsidR="00274B7C" w:rsidRPr="00E3401D" w:rsidRDefault="00274B7C" w:rsidP="00897306">
      <w:pPr>
        <w:tabs>
          <w:tab w:val="left" w:pos="993"/>
          <w:tab w:val="num" w:pos="1068"/>
        </w:tabs>
        <w:ind w:left="851" w:hanging="283"/>
        <w:jc w:val="both"/>
        <w:rPr>
          <w:rFonts w:asciiTheme="minorHAnsi" w:hAnsiTheme="minorHAnsi" w:cs="Arial"/>
          <w:sz w:val="22"/>
          <w:szCs w:val="22"/>
        </w:rPr>
      </w:pPr>
      <w:r w:rsidRPr="00E3401D">
        <w:rPr>
          <w:rFonts w:asciiTheme="minorHAnsi" w:hAnsiTheme="minorHAnsi" w:cs="Arial"/>
          <w:sz w:val="22"/>
          <w:szCs w:val="22"/>
        </w:rPr>
        <w:t>1) opisana – z podaniem nazwy i adresu wykonawcy. W przypadku oferty wspólnej kilku podmiotów należy na kopercie podać nazwy ich wszystkich oraz nazwę i adres pełnomocnika;</w:t>
      </w:r>
    </w:p>
    <w:p w14:paraId="7E7B230E" w14:textId="77777777" w:rsidR="00274B7C" w:rsidRPr="00E3401D" w:rsidRDefault="00274B7C" w:rsidP="00897306">
      <w:pPr>
        <w:tabs>
          <w:tab w:val="left" w:pos="993"/>
          <w:tab w:val="num" w:pos="1068"/>
        </w:tabs>
        <w:ind w:left="851" w:hanging="283"/>
        <w:jc w:val="both"/>
        <w:rPr>
          <w:rFonts w:asciiTheme="minorHAnsi" w:hAnsiTheme="minorHAnsi" w:cs="Arial"/>
          <w:sz w:val="22"/>
          <w:szCs w:val="22"/>
        </w:rPr>
      </w:pPr>
      <w:r w:rsidRPr="00E3401D">
        <w:rPr>
          <w:rFonts w:asciiTheme="minorHAnsi" w:hAnsiTheme="minorHAnsi" w:cs="Arial"/>
          <w:sz w:val="22"/>
          <w:szCs w:val="22"/>
        </w:rPr>
        <w:t>2) zaadresowana do zamawiającego Miejski Zakład Wodociągów i Kanalizacji Sp. z o.o.,32-650 Kęty</w:t>
      </w:r>
      <w:r w:rsidR="00897306">
        <w:rPr>
          <w:rFonts w:asciiTheme="minorHAnsi" w:hAnsiTheme="minorHAnsi" w:cs="Arial"/>
          <w:sz w:val="22"/>
          <w:szCs w:val="22"/>
        </w:rPr>
        <w:t>,</w:t>
      </w:r>
      <w:r w:rsidRPr="00E3401D">
        <w:rPr>
          <w:rFonts w:asciiTheme="minorHAnsi" w:hAnsiTheme="minorHAnsi" w:cs="Arial"/>
          <w:sz w:val="22"/>
          <w:szCs w:val="22"/>
        </w:rPr>
        <w:t xml:space="preserve"> </w:t>
      </w:r>
      <w:r w:rsidR="00897306">
        <w:rPr>
          <w:rFonts w:asciiTheme="minorHAnsi" w:hAnsiTheme="minorHAnsi" w:cs="Arial"/>
          <w:sz w:val="22"/>
          <w:szCs w:val="22"/>
        </w:rPr>
        <w:br/>
      </w:r>
      <w:r w:rsidRPr="00E3401D">
        <w:rPr>
          <w:rFonts w:asciiTheme="minorHAnsi" w:hAnsiTheme="minorHAnsi" w:cs="Arial"/>
          <w:sz w:val="22"/>
          <w:szCs w:val="22"/>
        </w:rPr>
        <w:t>ul. Św. M. Kolbe 25A,</w:t>
      </w:r>
    </w:p>
    <w:p w14:paraId="54FCDEE6" w14:textId="7CF34147" w:rsidR="00274B7C" w:rsidRPr="00E3401D" w:rsidRDefault="00274B7C" w:rsidP="00897306">
      <w:pPr>
        <w:tabs>
          <w:tab w:val="left" w:pos="360"/>
          <w:tab w:val="left" w:pos="993"/>
          <w:tab w:val="num" w:pos="1068"/>
        </w:tabs>
        <w:ind w:left="851" w:hanging="283"/>
        <w:jc w:val="both"/>
        <w:rPr>
          <w:rFonts w:asciiTheme="minorHAnsi" w:hAnsiTheme="minorHAnsi" w:cs="Arial"/>
          <w:sz w:val="22"/>
          <w:szCs w:val="22"/>
        </w:rPr>
      </w:pPr>
      <w:r w:rsidRPr="00E3401D">
        <w:rPr>
          <w:rFonts w:asciiTheme="minorHAnsi" w:hAnsiTheme="minorHAnsi" w:cs="Arial"/>
          <w:sz w:val="22"/>
          <w:szCs w:val="22"/>
        </w:rPr>
        <w:t xml:space="preserve">3) </w:t>
      </w:r>
      <w:r w:rsidR="00897306">
        <w:rPr>
          <w:rFonts w:asciiTheme="minorHAnsi" w:hAnsiTheme="minorHAnsi" w:cs="Arial"/>
          <w:sz w:val="22"/>
          <w:szCs w:val="22"/>
        </w:rPr>
        <w:t xml:space="preserve">opisana </w:t>
      </w:r>
      <w:r w:rsidR="00897306" w:rsidRPr="00897306">
        <w:rPr>
          <w:rFonts w:asciiTheme="minorHAnsi" w:hAnsiTheme="minorHAnsi" w:cs="Arial"/>
          <w:b/>
          <w:bCs/>
          <w:sz w:val="22"/>
          <w:szCs w:val="22"/>
        </w:rPr>
        <w:t xml:space="preserve">„oferta w postępowaniu nr </w:t>
      </w:r>
      <w:r w:rsidR="00004C9E">
        <w:rPr>
          <w:rFonts w:asciiTheme="minorHAnsi" w:hAnsiTheme="minorHAnsi" w:cs="Arial"/>
          <w:b/>
          <w:bCs/>
          <w:sz w:val="22"/>
          <w:szCs w:val="22"/>
        </w:rPr>
        <w:t>5-TO/2022</w:t>
      </w:r>
      <w:r w:rsidR="00897306" w:rsidRPr="00897306">
        <w:rPr>
          <w:rFonts w:asciiTheme="minorHAnsi" w:hAnsiTheme="minorHAnsi" w:cs="Arial"/>
          <w:b/>
          <w:bCs/>
          <w:sz w:val="22"/>
          <w:szCs w:val="22"/>
        </w:rPr>
        <w:t xml:space="preserve"> na Transport i zagospodarowanie osadów z oczyszczalni”</w:t>
      </w:r>
      <w:r w:rsidRPr="00E3401D">
        <w:rPr>
          <w:rFonts w:asciiTheme="minorHAnsi" w:hAnsiTheme="minorHAnsi" w:cs="Arial"/>
          <w:sz w:val="22"/>
          <w:szCs w:val="22"/>
        </w:rPr>
        <w:t>,</w:t>
      </w:r>
    </w:p>
    <w:p w14:paraId="03FFFF7D" w14:textId="35A6B459" w:rsidR="00274B7C" w:rsidRPr="00E3401D" w:rsidRDefault="00274B7C" w:rsidP="00897306">
      <w:pPr>
        <w:tabs>
          <w:tab w:val="left" w:pos="360"/>
          <w:tab w:val="left" w:pos="993"/>
          <w:tab w:val="num" w:pos="1068"/>
        </w:tabs>
        <w:ind w:left="851" w:hanging="283"/>
        <w:jc w:val="both"/>
        <w:rPr>
          <w:rFonts w:asciiTheme="minorHAnsi" w:hAnsiTheme="minorHAnsi" w:cs="Arial"/>
          <w:sz w:val="22"/>
          <w:szCs w:val="22"/>
        </w:rPr>
      </w:pPr>
      <w:r w:rsidRPr="00E3401D">
        <w:rPr>
          <w:rFonts w:asciiTheme="minorHAnsi" w:hAnsiTheme="minorHAnsi" w:cs="Arial"/>
          <w:sz w:val="22"/>
          <w:szCs w:val="22"/>
        </w:rPr>
        <w:t xml:space="preserve">4) opatrzona adnotacją </w:t>
      </w:r>
      <w:r w:rsidRPr="005E198A">
        <w:rPr>
          <w:rFonts w:asciiTheme="minorHAnsi" w:hAnsiTheme="minorHAnsi" w:cs="Arial"/>
          <w:b/>
          <w:sz w:val="22"/>
          <w:szCs w:val="22"/>
        </w:rPr>
        <w:t xml:space="preserve">„nie otwierać przed dniem </w:t>
      </w:r>
      <w:r w:rsidR="00897306" w:rsidRPr="00897306">
        <w:rPr>
          <w:rFonts w:asciiTheme="minorHAnsi" w:hAnsiTheme="minorHAnsi" w:cs="Arial"/>
          <w:b/>
          <w:sz w:val="22"/>
          <w:szCs w:val="22"/>
        </w:rPr>
        <w:t>25 maja 202</w:t>
      </w:r>
      <w:r w:rsidR="007D4E86">
        <w:rPr>
          <w:rFonts w:asciiTheme="minorHAnsi" w:hAnsiTheme="minorHAnsi" w:cs="Arial"/>
          <w:b/>
          <w:sz w:val="22"/>
          <w:szCs w:val="22"/>
        </w:rPr>
        <w:t>2</w:t>
      </w:r>
      <w:r w:rsidR="00897306" w:rsidRPr="00897306">
        <w:rPr>
          <w:rFonts w:asciiTheme="minorHAnsi" w:hAnsiTheme="minorHAnsi" w:cs="Arial"/>
          <w:b/>
          <w:sz w:val="22"/>
          <w:szCs w:val="22"/>
        </w:rPr>
        <w:t xml:space="preserve"> r. godz</w:t>
      </w:r>
      <w:r w:rsidR="00897306">
        <w:rPr>
          <w:rFonts w:asciiTheme="minorHAnsi" w:hAnsiTheme="minorHAnsi" w:cs="Arial"/>
          <w:b/>
          <w:sz w:val="22"/>
          <w:szCs w:val="22"/>
        </w:rPr>
        <w:t>.</w:t>
      </w:r>
      <w:r w:rsidR="00897306" w:rsidRPr="00897306">
        <w:rPr>
          <w:rFonts w:asciiTheme="minorHAnsi" w:hAnsiTheme="minorHAnsi" w:cs="Arial"/>
          <w:b/>
          <w:sz w:val="22"/>
          <w:szCs w:val="22"/>
        </w:rPr>
        <w:t xml:space="preserve"> 11.</w:t>
      </w:r>
      <w:r w:rsidR="007D4E86">
        <w:rPr>
          <w:rFonts w:asciiTheme="minorHAnsi" w:hAnsiTheme="minorHAnsi" w:cs="Arial"/>
          <w:b/>
          <w:sz w:val="22"/>
          <w:szCs w:val="22"/>
        </w:rPr>
        <w:t>15</w:t>
      </w:r>
      <w:r w:rsidRPr="005E198A">
        <w:rPr>
          <w:rFonts w:asciiTheme="minorHAnsi" w:hAnsiTheme="minorHAnsi" w:cs="Arial"/>
          <w:b/>
          <w:sz w:val="22"/>
          <w:szCs w:val="22"/>
        </w:rPr>
        <w:t>”</w:t>
      </w:r>
    </w:p>
    <w:p w14:paraId="0EF92166" w14:textId="77777777" w:rsidR="00274B7C" w:rsidRDefault="00274B7C" w:rsidP="00897306">
      <w:pPr>
        <w:tabs>
          <w:tab w:val="left" w:pos="360"/>
          <w:tab w:val="num" w:pos="1068"/>
        </w:tabs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10</w:t>
      </w:r>
      <w:r w:rsidRPr="00E3401D">
        <w:rPr>
          <w:rFonts w:asciiTheme="minorHAnsi" w:hAnsiTheme="minorHAnsi" w:cs="Arial"/>
          <w:sz w:val="22"/>
          <w:szCs w:val="22"/>
        </w:rPr>
        <w:t xml:space="preserve">. </w:t>
      </w:r>
      <w:r w:rsidR="008475A5">
        <w:rPr>
          <w:rFonts w:asciiTheme="minorHAnsi" w:hAnsiTheme="minorHAnsi" w:cs="Arial"/>
          <w:sz w:val="22"/>
          <w:szCs w:val="22"/>
        </w:rPr>
        <w:t xml:space="preserve"> </w:t>
      </w:r>
      <w:r w:rsidRPr="00E3401D">
        <w:rPr>
          <w:rFonts w:asciiTheme="minorHAnsi" w:hAnsiTheme="minorHAnsi" w:cs="Arial"/>
          <w:sz w:val="22"/>
          <w:szCs w:val="22"/>
        </w:rPr>
        <w:t>Wykonawca ponosi wszelkie koszty związane z przygotowaniem i  pr</w:t>
      </w:r>
      <w:r>
        <w:rPr>
          <w:rFonts w:asciiTheme="minorHAnsi" w:hAnsiTheme="minorHAnsi" w:cs="Arial"/>
          <w:sz w:val="22"/>
          <w:szCs w:val="22"/>
        </w:rPr>
        <w:t>zedłożeniem</w:t>
      </w:r>
      <w:r w:rsidRPr="00E3401D">
        <w:rPr>
          <w:rFonts w:asciiTheme="minorHAnsi" w:hAnsiTheme="minorHAnsi" w:cs="Arial"/>
          <w:sz w:val="22"/>
          <w:szCs w:val="22"/>
        </w:rPr>
        <w:t xml:space="preserve"> swojej oferty niezależnie od wyniku postępowania.</w:t>
      </w:r>
    </w:p>
    <w:p w14:paraId="0683085F" w14:textId="77777777" w:rsidR="00274B7C" w:rsidRPr="00EA3C36" w:rsidRDefault="00274B7C" w:rsidP="00274B7C">
      <w:pPr>
        <w:tabs>
          <w:tab w:val="left" w:pos="360"/>
          <w:tab w:val="num" w:pos="1068"/>
        </w:tabs>
        <w:rPr>
          <w:rFonts w:asciiTheme="minorHAnsi" w:hAnsiTheme="minorHAnsi" w:cs="Arial"/>
          <w:sz w:val="22"/>
          <w:szCs w:val="22"/>
        </w:rPr>
      </w:pPr>
    </w:p>
    <w:p w14:paraId="6BE4CE78" w14:textId="77777777" w:rsidR="00934E28" w:rsidRPr="00935536" w:rsidRDefault="00801977" w:rsidP="00934E28">
      <w:pPr>
        <w:pStyle w:val="Nagwek3"/>
        <w:tabs>
          <w:tab w:val="clear" w:pos="1440"/>
        </w:tabs>
        <w:ind w:left="0" w:firstLine="0"/>
        <w:rPr>
          <w:rFonts w:asciiTheme="minorHAnsi" w:hAnsiTheme="minorHAnsi" w:cs="Arial"/>
          <w:bCs/>
          <w:sz w:val="22"/>
          <w:szCs w:val="22"/>
        </w:rPr>
      </w:pPr>
      <w:bookmarkStart w:id="7" w:name="_Toc240091585"/>
      <w:r>
        <w:rPr>
          <w:rFonts w:asciiTheme="minorHAnsi" w:hAnsiTheme="minorHAnsi" w:cs="Arial"/>
          <w:bCs/>
          <w:sz w:val="22"/>
          <w:szCs w:val="22"/>
        </w:rPr>
        <w:t>Miejsce i termin składania</w:t>
      </w:r>
      <w:r w:rsidR="00934E28" w:rsidRPr="00935536">
        <w:rPr>
          <w:rFonts w:asciiTheme="minorHAnsi" w:hAnsiTheme="minorHAnsi" w:cs="Arial"/>
          <w:bCs/>
          <w:sz w:val="22"/>
          <w:szCs w:val="22"/>
        </w:rPr>
        <w:t xml:space="preserve"> ofert.</w:t>
      </w:r>
      <w:bookmarkEnd w:id="7"/>
    </w:p>
    <w:p w14:paraId="43D1C702" w14:textId="521FD474" w:rsidR="00801977" w:rsidRPr="00183B79" w:rsidRDefault="00801977" w:rsidP="00416E47">
      <w:pPr>
        <w:pStyle w:val="Akapitzlist"/>
        <w:numPr>
          <w:ilvl w:val="1"/>
          <w:numId w:val="16"/>
        </w:numPr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183B79">
        <w:rPr>
          <w:rFonts w:asciiTheme="minorHAnsi" w:hAnsiTheme="minorHAnsi" w:cs="Arial"/>
          <w:sz w:val="22"/>
          <w:szCs w:val="22"/>
        </w:rPr>
        <w:t xml:space="preserve">Oferty należy składać w sekretariacie MZWiK Sp. z o.o, 32-650 Kęty ul. Św. M. Kolbe 25A, w terminie do dnia </w:t>
      </w:r>
      <w:bookmarkStart w:id="8" w:name="_Hlk71715680"/>
      <w:r w:rsidR="00897306" w:rsidRPr="00897306">
        <w:rPr>
          <w:rFonts w:asciiTheme="minorHAnsi" w:hAnsiTheme="minorHAnsi" w:cs="Arial"/>
          <w:b/>
          <w:sz w:val="22"/>
          <w:szCs w:val="22"/>
        </w:rPr>
        <w:t>25 maja 202</w:t>
      </w:r>
      <w:r w:rsidR="007D4E86">
        <w:rPr>
          <w:rFonts w:asciiTheme="minorHAnsi" w:hAnsiTheme="minorHAnsi" w:cs="Arial"/>
          <w:b/>
          <w:sz w:val="22"/>
          <w:szCs w:val="22"/>
        </w:rPr>
        <w:t>2</w:t>
      </w:r>
      <w:r w:rsidR="00897306" w:rsidRPr="00897306">
        <w:rPr>
          <w:rFonts w:asciiTheme="minorHAnsi" w:hAnsiTheme="minorHAnsi" w:cs="Arial"/>
          <w:b/>
          <w:sz w:val="22"/>
          <w:szCs w:val="22"/>
        </w:rPr>
        <w:t xml:space="preserve"> r. </w:t>
      </w:r>
      <w:r w:rsidRPr="005E198A">
        <w:rPr>
          <w:rFonts w:asciiTheme="minorHAnsi" w:hAnsiTheme="minorHAnsi" w:cs="Arial"/>
          <w:b/>
          <w:sz w:val="22"/>
          <w:szCs w:val="22"/>
        </w:rPr>
        <w:t>do godziny 1</w:t>
      </w:r>
      <w:r w:rsidR="00897306">
        <w:rPr>
          <w:rFonts w:asciiTheme="minorHAnsi" w:hAnsiTheme="minorHAnsi" w:cs="Arial"/>
          <w:b/>
          <w:sz w:val="22"/>
          <w:szCs w:val="22"/>
        </w:rPr>
        <w:t>1</w:t>
      </w:r>
      <w:r w:rsidRPr="005E198A">
        <w:rPr>
          <w:rFonts w:asciiTheme="minorHAnsi" w:hAnsiTheme="minorHAnsi" w:cs="Arial"/>
          <w:b/>
          <w:sz w:val="22"/>
          <w:szCs w:val="22"/>
        </w:rPr>
        <w:t>.00</w:t>
      </w:r>
      <w:bookmarkEnd w:id="8"/>
      <w:r w:rsidRPr="00183B79">
        <w:rPr>
          <w:rFonts w:asciiTheme="minorHAnsi" w:hAnsiTheme="minorHAnsi" w:cs="Arial"/>
          <w:sz w:val="22"/>
          <w:szCs w:val="22"/>
        </w:rPr>
        <w:t>.</w:t>
      </w:r>
      <w:r w:rsidR="00897306">
        <w:rPr>
          <w:rFonts w:asciiTheme="minorHAnsi" w:hAnsiTheme="minorHAnsi" w:cs="Arial"/>
          <w:sz w:val="22"/>
          <w:szCs w:val="22"/>
        </w:rPr>
        <w:t xml:space="preserve"> Biuro Obsługi Klienta</w:t>
      </w:r>
      <w:r w:rsidRPr="00183B79">
        <w:rPr>
          <w:rFonts w:asciiTheme="minorHAnsi" w:hAnsiTheme="minorHAnsi" w:cs="Arial"/>
          <w:sz w:val="22"/>
          <w:szCs w:val="22"/>
        </w:rPr>
        <w:t xml:space="preserve"> MZWiK Sp. z o.o. czynn</w:t>
      </w:r>
      <w:r w:rsidR="00897306">
        <w:rPr>
          <w:rFonts w:asciiTheme="minorHAnsi" w:hAnsiTheme="minorHAnsi" w:cs="Arial"/>
          <w:sz w:val="22"/>
          <w:szCs w:val="22"/>
        </w:rPr>
        <w:t>e</w:t>
      </w:r>
      <w:r w:rsidRPr="00183B79">
        <w:rPr>
          <w:rFonts w:asciiTheme="minorHAnsi" w:hAnsiTheme="minorHAnsi" w:cs="Arial"/>
          <w:sz w:val="22"/>
          <w:szCs w:val="22"/>
        </w:rPr>
        <w:t xml:space="preserve"> jest w dni robocze </w:t>
      </w:r>
      <w:r w:rsidR="00416E47">
        <w:rPr>
          <w:rFonts w:asciiTheme="minorHAnsi" w:hAnsiTheme="minorHAnsi" w:cs="Arial"/>
          <w:sz w:val="22"/>
          <w:szCs w:val="22"/>
        </w:rPr>
        <w:br/>
      </w:r>
      <w:r w:rsidRPr="00183B79">
        <w:rPr>
          <w:rFonts w:asciiTheme="minorHAnsi" w:hAnsiTheme="minorHAnsi" w:cs="Arial"/>
          <w:sz w:val="22"/>
          <w:szCs w:val="22"/>
        </w:rPr>
        <w:t>w godzinach od 7:00 do 15:00.</w:t>
      </w:r>
    </w:p>
    <w:p w14:paraId="61CC637A" w14:textId="77777777" w:rsidR="00801977" w:rsidRPr="00183B79" w:rsidRDefault="00801977" w:rsidP="00416E47">
      <w:pPr>
        <w:pStyle w:val="Akapitzlist"/>
        <w:numPr>
          <w:ilvl w:val="1"/>
          <w:numId w:val="16"/>
        </w:numPr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183B79">
        <w:rPr>
          <w:rFonts w:asciiTheme="minorHAnsi" w:hAnsiTheme="minorHAnsi" w:cs="Arial"/>
          <w:sz w:val="22"/>
          <w:szCs w:val="22"/>
        </w:rPr>
        <w:t>Decydująca jest data i godzina dostarczenia oferty do miejsca wskazanego w ust. 1, a nie data nadania. Za dostarczenie oferty w terminie do miejsca wskazanego w ust. 1 odpowiada wykonawca</w:t>
      </w:r>
      <w:r>
        <w:rPr>
          <w:rFonts w:asciiTheme="minorHAnsi" w:hAnsiTheme="minorHAnsi" w:cs="Arial"/>
          <w:sz w:val="22"/>
          <w:szCs w:val="22"/>
        </w:rPr>
        <w:t>.</w:t>
      </w:r>
    </w:p>
    <w:p w14:paraId="791131A8" w14:textId="77777777" w:rsidR="00934E28" w:rsidRPr="00935536" w:rsidRDefault="00934E28" w:rsidP="00934E28">
      <w:pPr>
        <w:tabs>
          <w:tab w:val="num" w:pos="540"/>
        </w:tabs>
        <w:ind w:left="360" w:hanging="360"/>
        <w:jc w:val="both"/>
        <w:rPr>
          <w:rFonts w:asciiTheme="minorHAnsi" w:hAnsiTheme="minorHAnsi" w:cs="Arial"/>
          <w:sz w:val="22"/>
          <w:szCs w:val="22"/>
        </w:rPr>
      </w:pPr>
    </w:p>
    <w:p w14:paraId="23AB0147" w14:textId="77777777" w:rsidR="00801977" w:rsidRPr="00801977" w:rsidRDefault="00801977" w:rsidP="00801977">
      <w:pPr>
        <w:keepNext/>
        <w:numPr>
          <w:ilvl w:val="0"/>
          <w:numId w:val="10"/>
        </w:numPr>
        <w:tabs>
          <w:tab w:val="clear" w:pos="1440"/>
        </w:tabs>
        <w:spacing w:line="360" w:lineRule="auto"/>
        <w:ind w:left="0" w:firstLine="0"/>
        <w:outlineLvl w:val="2"/>
        <w:rPr>
          <w:rFonts w:asciiTheme="minorHAnsi" w:hAnsiTheme="minorHAnsi" w:cs="Arial"/>
          <w:b/>
          <w:bCs/>
          <w:sz w:val="22"/>
          <w:szCs w:val="22"/>
        </w:rPr>
      </w:pPr>
      <w:bookmarkStart w:id="9" w:name="_Toc240091587"/>
      <w:r w:rsidRPr="00801977">
        <w:rPr>
          <w:rFonts w:asciiTheme="minorHAnsi" w:hAnsiTheme="minorHAnsi" w:cs="Arial"/>
          <w:b/>
          <w:bCs/>
          <w:sz w:val="22"/>
          <w:szCs w:val="22"/>
        </w:rPr>
        <w:t>Miejsce i termin otwarcia ofert</w:t>
      </w:r>
    </w:p>
    <w:p w14:paraId="725CD562" w14:textId="19AD83A2" w:rsidR="00801977" w:rsidRPr="00801977" w:rsidRDefault="00801977" w:rsidP="00897306">
      <w:pPr>
        <w:numPr>
          <w:ilvl w:val="1"/>
          <w:numId w:val="7"/>
        </w:numPr>
        <w:ind w:left="426"/>
        <w:contextualSpacing/>
        <w:jc w:val="both"/>
        <w:rPr>
          <w:rFonts w:asciiTheme="minorHAnsi" w:hAnsiTheme="minorHAnsi"/>
          <w:bCs/>
          <w:sz w:val="22"/>
          <w:szCs w:val="20"/>
        </w:rPr>
      </w:pPr>
      <w:r w:rsidRPr="00801977">
        <w:rPr>
          <w:rFonts w:asciiTheme="minorHAnsi" w:hAnsiTheme="minorHAnsi"/>
          <w:bCs/>
          <w:sz w:val="22"/>
          <w:szCs w:val="20"/>
        </w:rPr>
        <w:t xml:space="preserve">Otwarcie złożonych ofert nastąpi publicznie w dniu </w:t>
      </w:r>
      <w:r w:rsidR="00897306">
        <w:rPr>
          <w:rFonts w:asciiTheme="minorHAnsi" w:hAnsiTheme="minorHAnsi" w:cs="Arial"/>
          <w:b/>
          <w:sz w:val="22"/>
          <w:szCs w:val="22"/>
        </w:rPr>
        <w:t>25</w:t>
      </w:r>
      <w:r w:rsidR="00400E89" w:rsidRPr="005E198A">
        <w:rPr>
          <w:rFonts w:asciiTheme="minorHAnsi" w:hAnsiTheme="minorHAnsi" w:cs="Arial"/>
          <w:b/>
          <w:sz w:val="22"/>
          <w:szCs w:val="22"/>
        </w:rPr>
        <w:t xml:space="preserve"> </w:t>
      </w:r>
      <w:r w:rsidR="00897306">
        <w:rPr>
          <w:rFonts w:asciiTheme="minorHAnsi" w:hAnsiTheme="minorHAnsi" w:cs="Arial"/>
          <w:b/>
          <w:sz w:val="22"/>
          <w:szCs w:val="22"/>
        </w:rPr>
        <w:t>maja</w:t>
      </w:r>
      <w:r w:rsidRPr="00801977">
        <w:rPr>
          <w:rFonts w:asciiTheme="minorHAnsi" w:hAnsiTheme="minorHAnsi"/>
          <w:b/>
          <w:bCs/>
          <w:sz w:val="22"/>
          <w:szCs w:val="20"/>
        </w:rPr>
        <w:t xml:space="preserve"> 20</w:t>
      </w:r>
      <w:r w:rsidR="002C0993">
        <w:rPr>
          <w:rFonts w:asciiTheme="minorHAnsi" w:hAnsiTheme="minorHAnsi"/>
          <w:b/>
          <w:bCs/>
          <w:sz w:val="22"/>
          <w:szCs w:val="20"/>
        </w:rPr>
        <w:t>2</w:t>
      </w:r>
      <w:r w:rsidR="007D4E86">
        <w:rPr>
          <w:rFonts w:asciiTheme="minorHAnsi" w:hAnsiTheme="minorHAnsi"/>
          <w:b/>
          <w:bCs/>
          <w:sz w:val="22"/>
          <w:szCs w:val="20"/>
        </w:rPr>
        <w:t>2</w:t>
      </w:r>
      <w:r w:rsidR="00F12D54">
        <w:rPr>
          <w:rFonts w:asciiTheme="minorHAnsi" w:hAnsiTheme="minorHAnsi"/>
          <w:b/>
          <w:bCs/>
          <w:sz w:val="22"/>
          <w:szCs w:val="20"/>
        </w:rPr>
        <w:t xml:space="preserve"> </w:t>
      </w:r>
      <w:r w:rsidRPr="00801977">
        <w:rPr>
          <w:rFonts w:asciiTheme="minorHAnsi" w:hAnsiTheme="minorHAnsi"/>
          <w:b/>
          <w:bCs/>
          <w:sz w:val="22"/>
          <w:szCs w:val="20"/>
        </w:rPr>
        <w:t>r. o godzinie 1</w:t>
      </w:r>
      <w:r w:rsidR="00897306">
        <w:rPr>
          <w:rFonts w:asciiTheme="minorHAnsi" w:hAnsiTheme="minorHAnsi"/>
          <w:b/>
          <w:bCs/>
          <w:sz w:val="22"/>
          <w:szCs w:val="20"/>
        </w:rPr>
        <w:t>1</w:t>
      </w:r>
      <w:r w:rsidRPr="00801977">
        <w:rPr>
          <w:rFonts w:asciiTheme="minorHAnsi" w:hAnsiTheme="minorHAnsi"/>
          <w:b/>
          <w:bCs/>
          <w:sz w:val="22"/>
          <w:szCs w:val="20"/>
        </w:rPr>
        <w:t>.</w:t>
      </w:r>
      <w:r w:rsidR="00897306">
        <w:rPr>
          <w:rFonts w:asciiTheme="minorHAnsi" w:hAnsiTheme="minorHAnsi"/>
          <w:b/>
          <w:bCs/>
          <w:sz w:val="22"/>
          <w:szCs w:val="20"/>
        </w:rPr>
        <w:t>15</w:t>
      </w:r>
      <w:r w:rsidRPr="00801977">
        <w:rPr>
          <w:rFonts w:asciiTheme="minorHAnsi" w:hAnsiTheme="minorHAnsi"/>
          <w:bCs/>
          <w:sz w:val="22"/>
          <w:szCs w:val="20"/>
        </w:rPr>
        <w:t xml:space="preserve"> w MZWiK Sp. z o.o, </w:t>
      </w:r>
      <w:r w:rsidR="00897306">
        <w:rPr>
          <w:rFonts w:asciiTheme="minorHAnsi" w:hAnsiTheme="minorHAnsi"/>
          <w:bCs/>
          <w:sz w:val="22"/>
          <w:szCs w:val="20"/>
        </w:rPr>
        <w:br/>
      </w:r>
      <w:r w:rsidRPr="00801977">
        <w:rPr>
          <w:rFonts w:asciiTheme="minorHAnsi" w:hAnsiTheme="minorHAnsi"/>
          <w:bCs/>
          <w:sz w:val="22"/>
          <w:szCs w:val="20"/>
        </w:rPr>
        <w:t>ul. Św. M. Kolbe 25A .</w:t>
      </w:r>
    </w:p>
    <w:p w14:paraId="6E731393" w14:textId="77777777" w:rsidR="00801977" w:rsidRPr="00801977" w:rsidRDefault="00801977" w:rsidP="00897306">
      <w:pPr>
        <w:numPr>
          <w:ilvl w:val="1"/>
          <w:numId w:val="7"/>
        </w:numPr>
        <w:ind w:left="426"/>
        <w:contextualSpacing/>
        <w:jc w:val="both"/>
        <w:rPr>
          <w:rFonts w:asciiTheme="minorHAnsi" w:hAnsiTheme="minorHAnsi"/>
          <w:bCs/>
          <w:sz w:val="22"/>
          <w:szCs w:val="20"/>
        </w:rPr>
      </w:pPr>
      <w:r w:rsidRPr="00801977">
        <w:rPr>
          <w:rFonts w:asciiTheme="minorHAnsi" w:hAnsiTheme="minorHAnsi"/>
          <w:bCs/>
          <w:sz w:val="22"/>
          <w:szCs w:val="20"/>
        </w:rPr>
        <w:t>Po otwarciu oferty zostaną odczytane: nazwa (firma) alb</w:t>
      </w:r>
      <w:r w:rsidR="00B135A2">
        <w:rPr>
          <w:rFonts w:asciiTheme="minorHAnsi" w:hAnsiTheme="minorHAnsi"/>
          <w:bCs/>
          <w:sz w:val="22"/>
          <w:szCs w:val="20"/>
        </w:rPr>
        <w:t>o</w:t>
      </w:r>
      <w:r w:rsidRPr="00801977">
        <w:rPr>
          <w:rFonts w:asciiTheme="minorHAnsi" w:hAnsiTheme="minorHAnsi"/>
          <w:bCs/>
          <w:sz w:val="22"/>
          <w:szCs w:val="20"/>
        </w:rPr>
        <w:t xml:space="preserve"> imię i nazwisko wykonawcy, jego siedziba albo adres oraz cena ofertowa.</w:t>
      </w:r>
    </w:p>
    <w:p w14:paraId="4FC2DBB9" w14:textId="77777777" w:rsidR="00801977" w:rsidRDefault="00801977" w:rsidP="00897306">
      <w:pPr>
        <w:numPr>
          <w:ilvl w:val="1"/>
          <w:numId w:val="7"/>
        </w:numPr>
        <w:ind w:left="426"/>
        <w:contextualSpacing/>
        <w:jc w:val="both"/>
        <w:rPr>
          <w:rFonts w:asciiTheme="minorHAnsi" w:hAnsiTheme="minorHAnsi"/>
          <w:bCs/>
          <w:sz w:val="22"/>
          <w:szCs w:val="20"/>
        </w:rPr>
      </w:pPr>
      <w:r w:rsidRPr="00801977">
        <w:rPr>
          <w:rFonts w:asciiTheme="minorHAnsi" w:hAnsiTheme="minorHAnsi"/>
          <w:bCs/>
          <w:sz w:val="22"/>
          <w:szCs w:val="20"/>
        </w:rPr>
        <w:t>Dane, które odczytano podczas otwarcia ofert, po zakończeniu części jawnej posiedzenia zostaną umieszczone w protokole postępowania</w:t>
      </w:r>
      <w:r w:rsidR="00897306">
        <w:rPr>
          <w:rFonts w:asciiTheme="minorHAnsi" w:hAnsiTheme="minorHAnsi"/>
          <w:bCs/>
          <w:sz w:val="22"/>
          <w:szCs w:val="20"/>
        </w:rPr>
        <w:t>.</w:t>
      </w:r>
    </w:p>
    <w:p w14:paraId="017422A6" w14:textId="77777777" w:rsidR="00801977" w:rsidRPr="00801977" w:rsidRDefault="00801977" w:rsidP="00801977">
      <w:pPr>
        <w:contextualSpacing/>
        <w:rPr>
          <w:rFonts w:asciiTheme="minorHAnsi" w:hAnsiTheme="minorHAnsi"/>
          <w:bCs/>
          <w:sz w:val="22"/>
          <w:szCs w:val="20"/>
        </w:rPr>
      </w:pPr>
    </w:p>
    <w:p w14:paraId="5F61F6FF" w14:textId="77777777" w:rsidR="00896EF2" w:rsidRPr="00896EF2" w:rsidRDefault="00896EF2" w:rsidP="00896EF2">
      <w:pPr>
        <w:keepNext/>
        <w:numPr>
          <w:ilvl w:val="0"/>
          <w:numId w:val="10"/>
        </w:numPr>
        <w:tabs>
          <w:tab w:val="clear" w:pos="1440"/>
        </w:tabs>
        <w:spacing w:line="360" w:lineRule="auto"/>
        <w:ind w:left="0" w:firstLine="0"/>
        <w:outlineLvl w:val="2"/>
        <w:rPr>
          <w:rFonts w:asciiTheme="minorHAnsi" w:hAnsiTheme="minorHAnsi" w:cs="Arial"/>
          <w:b/>
          <w:bCs/>
          <w:sz w:val="22"/>
          <w:szCs w:val="22"/>
        </w:rPr>
      </w:pPr>
      <w:r w:rsidRPr="00896EF2">
        <w:rPr>
          <w:rFonts w:asciiTheme="minorHAnsi" w:hAnsiTheme="minorHAnsi" w:cs="Arial"/>
          <w:b/>
          <w:bCs/>
          <w:sz w:val="22"/>
          <w:szCs w:val="22"/>
        </w:rPr>
        <w:t>Ogłoszenie wyników postępowania.</w:t>
      </w:r>
    </w:p>
    <w:p w14:paraId="4C4D736C" w14:textId="77777777" w:rsidR="00896EF2" w:rsidRPr="00896EF2" w:rsidRDefault="00896EF2" w:rsidP="00897306">
      <w:pPr>
        <w:numPr>
          <w:ilvl w:val="0"/>
          <w:numId w:val="18"/>
        </w:numPr>
        <w:ind w:left="426"/>
        <w:contextualSpacing/>
        <w:jc w:val="both"/>
        <w:rPr>
          <w:rFonts w:asciiTheme="minorHAnsi" w:hAnsiTheme="minorHAnsi"/>
          <w:bCs/>
          <w:sz w:val="22"/>
          <w:szCs w:val="20"/>
        </w:rPr>
      </w:pPr>
      <w:r w:rsidRPr="00896EF2">
        <w:rPr>
          <w:rFonts w:asciiTheme="minorHAnsi" w:hAnsiTheme="minorHAnsi"/>
          <w:bCs/>
          <w:sz w:val="22"/>
          <w:szCs w:val="20"/>
        </w:rPr>
        <w:t xml:space="preserve">Wykonawca, którego oferta okazała się najkorzystniejsza, niezwłocznie po dokonaniu wyboru i przed upływem okresu ważności oferty otrzyma pisemne zawiadomienie (pocztą elektroniczną) o wyborze oferty, w którym zostanie podana cena ofertowa wybranej oferty oraz termin, po upływie którego umowa w sprawie zamówienia może być zawarta. </w:t>
      </w:r>
    </w:p>
    <w:p w14:paraId="5251D2EB" w14:textId="77777777" w:rsidR="00896EF2" w:rsidRPr="00896EF2" w:rsidRDefault="00896EF2" w:rsidP="00897306">
      <w:pPr>
        <w:numPr>
          <w:ilvl w:val="0"/>
          <w:numId w:val="18"/>
        </w:numPr>
        <w:ind w:left="426"/>
        <w:contextualSpacing/>
        <w:jc w:val="both"/>
        <w:rPr>
          <w:rFonts w:asciiTheme="minorHAnsi" w:hAnsiTheme="minorHAnsi"/>
          <w:bCs/>
          <w:sz w:val="22"/>
          <w:szCs w:val="20"/>
        </w:rPr>
      </w:pPr>
      <w:r w:rsidRPr="00896EF2">
        <w:rPr>
          <w:rFonts w:asciiTheme="minorHAnsi" w:hAnsiTheme="minorHAnsi"/>
          <w:bCs/>
          <w:sz w:val="22"/>
          <w:szCs w:val="20"/>
        </w:rPr>
        <w:t xml:space="preserve">Niezwłocznie po rozstrzygnięciu postępowania zamawiający jednocześnie zawiadomi (faksem lub pocztą elektroniczną, a następnie przez operatora pocztowego ) każdego wykonawcę, który złożył ofertę, </w:t>
      </w:r>
      <w:r w:rsidR="00416E47">
        <w:rPr>
          <w:rFonts w:asciiTheme="minorHAnsi" w:hAnsiTheme="minorHAnsi"/>
          <w:bCs/>
          <w:sz w:val="22"/>
          <w:szCs w:val="20"/>
        </w:rPr>
        <w:br/>
      </w:r>
      <w:r w:rsidRPr="00896EF2">
        <w:rPr>
          <w:rFonts w:asciiTheme="minorHAnsi" w:hAnsiTheme="minorHAnsi"/>
          <w:bCs/>
          <w:sz w:val="22"/>
          <w:szCs w:val="20"/>
        </w:rPr>
        <w:t xml:space="preserve">o dokonanym wyborze - podając co najmniej nazwę (firmę) albo imię i nazwisko, siedzibę albo adres wykonawcy, którego ofertę wybrano i jego cenę ofertową oraz o unieważnieniu postępowania, a także </w:t>
      </w:r>
      <w:r w:rsidR="00416E47">
        <w:rPr>
          <w:rFonts w:asciiTheme="minorHAnsi" w:hAnsiTheme="minorHAnsi"/>
          <w:bCs/>
          <w:sz w:val="22"/>
          <w:szCs w:val="20"/>
        </w:rPr>
        <w:br/>
      </w:r>
      <w:r w:rsidRPr="00896EF2">
        <w:rPr>
          <w:rFonts w:asciiTheme="minorHAnsi" w:hAnsiTheme="minorHAnsi"/>
          <w:bCs/>
          <w:sz w:val="22"/>
          <w:szCs w:val="20"/>
        </w:rPr>
        <w:t>o wykonawcach wykluczonych, ofertach odrzuconych – z uzasadnieniem faktycznym i prawnym podjętych decyzji.</w:t>
      </w:r>
    </w:p>
    <w:p w14:paraId="281575A9" w14:textId="77777777" w:rsidR="00896EF2" w:rsidRPr="00896EF2" w:rsidRDefault="00896EF2" w:rsidP="00897306">
      <w:pPr>
        <w:numPr>
          <w:ilvl w:val="0"/>
          <w:numId w:val="18"/>
        </w:numPr>
        <w:ind w:left="426"/>
        <w:contextualSpacing/>
        <w:jc w:val="both"/>
        <w:rPr>
          <w:rFonts w:asciiTheme="minorHAnsi" w:hAnsiTheme="minorHAnsi"/>
          <w:bCs/>
          <w:sz w:val="22"/>
          <w:szCs w:val="20"/>
        </w:rPr>
      </w:pPr>
      <w:r w:rsidRPr="00896EF2">
        <w:rPr>
          <w:rFonts w:asciiTheme="minorHAnsi" w:hAnsiTheme="minorHAnsi"/>
          <w:bCs/>
          <w:sz w:val="22"/>
          <w:szCs w:val="20"/>
        </w:rPr>
        <w:t>Równocześnie wyniki postępowania zawierające co najmniej nazwę (firmę) albo imię i nazwisko, siedzibę albo adres wykonawcy, którego ofertę wybrano oraz cenę wybranej oferty lub informację o unieważnieniu postępowania z uzasadnieniem faktycznym i prawnym podjętych decyzji zostaną wywieszone na tablicy ogłoszeń w siedzibie zamawiającego (ul. Św. M. Kolbe 25A, przy wejściu do budynku „A”) oraz zamieszczone na stronie internetowej: www.mzwik-kety.com.pl.</w:t>
      </w:r>
    </w:p>
    <w:p w14:paraId="5A4FAAA3" w14:textId="77777777" w:rsidR="00896EF2" w:rsidRPr="00896EF2" w:rsidRDefault="00896EF2" w:rsidP="00897306">
      <w:pPr>
        <w:jc w:val="both"/>
        <w:rPr>
          <w:rFonts w:asciiTheme="minorHAnsi" w:hAnsiTheme="minorHAnsi"/>
          <w:sz w:val="22"/>
        </w:rPr>
      </w:pPr>
    </w:p>
    <w:p w14:paraId="3D520BAD" w14:textId="77777777" w:rsidR="00896EF2" w:rsidRPr="00896EF2" w:rsidRDefault="00896EF2" w:rsidP="00896EF2">
      <w:pPr>
        <w:keepNext/>
        <w:numPr>
          <w:ilvl w:val="0"/>
          <w:numId w:val="10"/>
        </w:numPr>
        <w:tabs>
          <w:tab w:val="clear" w:pos="1440"/>
        </w:tabs>
        <w:spacing w:line="360" w:lineRule="auto"/>
        <w:ind w:left="0" w:firstLine="0"/>
        <w:outlineLvl w:val="2"/>
        <w:rPr>
          <w:rFonts w:asciiTheme="minorHAnsi" w:hAnsiTheme="minorHAnsi" w:cs="Arial"/>
          <w:b/>
          <w:bCs/>
          <w:sz w:val="22"/>
          <w:szCs w:val="22"/>
        </w:rPr>
      </w:pPr>
      <w:r w:rsidRPr="00896EF2">
        <w:rPr>
          <w:rFonts w:asciiTheme="minorHAnsi" w:hAnsiTheme="minorHAnsi" w:cs="Arial"/>
          <w:b/>
          <w:bCs/>
          <w:sz w:val="22"/>
          <w:szCs w:val="22"/>
        </w:rPr>
        <w:t>Wymagania dotyczące zabezpieczenia należytego wykonania umowy.</w:t>
      </w:r>
    </w:p>
    <w:p w14:paraId="0F96CB3C" w14:textId="77777777" w:rsidR="00896EF2" w:rsidRPr="00896EF2" w:rsidRDefault="00896EF2" w:rsidP="00896EF2">
      <w:pPr>
        <w:tabs>
          <w:tab w:val="num" w:pos="540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896EF2">
        <w:rPr>
          <w:rFonts w:asciiTheme="minorHAnsi" w:hAnsiTheme="minorHAnsi" w:cs="Arial"/>
          <w:sz w:val="22"/>
          <w:szCs w:val="22"/>
        </w:rPr>
        <w:t>Zamawiający nie żąda ustanowienia zabezpieczenia należytego wykonania umowy.</w:t>
      </w:r>
    </w:p>
    <w:p w14:paraId="26FF790B" w14:textId="77777777" w:rsidR="00896EF2" w:rsidRPr="00896EF2" w:rsidRDefault="00896EF2" w:rsidP="00896EF2">
      <w:pPr>
        <w:tabs>
          <w:tab w:val="num" w:pos="540"/>
        </w:tabs>
        <w:jc w:val="both"/>
        <w:rPr>
          <w:rFonts w:asciiTheme="minorHAnsi" w:hAnsiTheme="minorHAnsi" w:cs="Arial"/>
          <w:sz w:val="22"/>
          <w:szCs w:val="22"/>
        </w:rPr>
      </w:pPr>
    </w:p>
    <w:p w14:paraId="31D34FF9" w14:textId="77777777" w:rsidR="00896EF2" w:rsidRPr="00896EF2" w:rsidRDefault="00896EF2" w:rsidP="00896EF2">
      <w:pPr>
        <w:keepNext/>
        <w:numPr>
          <w:ilvl w:val="0"/>
          <w:numId w:val="10"/>
        </w:numPr>
        <w:tabs>
          <w:tab w:val="clear" w:pos="1440"/>
          <w:tab w:val="left" w:pos="851"/>
        </w:tabs>
        <w:spacing w:line="360" w:lineRule="auto"/>
        <w:ind w:left="0" w:firstLine="0"/>
        <w:outlineLvl w:val="2"/>
        <w:rPr>
          <w:rFonts w:asciiTheme="minorHAnsi" w:hAnsiTheme="minorHAnsi" w:cs="Arial"/>
          <w:b/>
          <w:bCs/>
          <w:sz w:val="22"/>
          <w:szCs w:val="22"/>
        </w:rPr>
      </w:pPr>
      <w:r w:rsidRPr="00896EF2">
        <w:rPr>
          <w:rFonts w:asciiTheme="minorHAnsi" w:hAnsiTheme="minorHAnsi" w:cs="Arial"/>
          <w:b/>
          <w:bCs/>
          <w:sz w:val="22"/>
          <w:szCs w:val="22"/>
        </w:rPr>
        <w:lastRenderedPageBreak/>
        <w:t>Wzór umowy.</w:t>
      </w:r>
    </w:p>
    <w:p w14:paraId="12AFC70C" w14:textId="77777777" w:rsidR="00896EF2" w:rsidRPr="00896EF2" w:rsidRDefault="008475A5" w:rsidP="00896EF2">
      <w:pPr>
        <w:numPr>
          <w:ilvl w:val="1"/>
          <w:numId w:val="4"/>
        </w:numPr>
        <w:tabs>
          <w:tab w:val="clear" w:pos="1440"/>
          <w:tab w:val="num" w:pos="540"/>
        </w:tabs>
        <w:ind w:left="426"/>
        <w:contextualSpacing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Załącznikiem nr </w:t>
      </w:r>
      <w:r w:rsidR="00EF04CF">
        <w:rPr>
          <w:rFonts w:asciiTheme="minorHAnsi" w:hAnsiTheme="minorHAnsi" w:cs="Arial"/>
          <w:bCs/>
          <w:sz w:val="22"/>
          <w:szCs w:val="22"/>
        </w:rPr>
        <w:t>2</w:t>
      </w:r>
      <w:r>
        <w:rPr>
          <w:rFonts w:asciiTheme="minorHAnsi" w:hAnsiTheme="minorHAnsi" w:cs="Arial"/>
          <w:bCs/>
          <w:sz w:val="22"/>
          <w:szCs w:val="22"/>
        </w:rPr>
        <w:t xml:space="preserve"> do S</w:t>
      </w:r>
      <w:r w:rsidR="00896EF2" w:rsidRPr="00896EF2">
        <w:rPr>
          <w:rFonts w:asciiTheme="minorHAnsi" w:hAnsiTheme="minorHAnsi" w:cs="Arial"/>
          <w:bCs/>
          <w:sz w:val="22"/>
          <w:szCs w:val="22"/>
        </w:rPr>
        <w:t>WZ jest wzór umowy.</w:t>
      </w:r>
    </w:p>
    <w:p w14:paraId="7C73C4B0" w14:textId="77777777" w:rsidR="00896EF2" w:rsidRPr="00896EF2" w:rsidRDefault="00896EF2" w:rsidP="00896EF2">
      <w:pPr>
        <w:numPr>
          <w:ilvl w:val="1"/>
          <w:numId w:val="4"/>
        </w:numPr>
        <w:tabs>
          <w:tab w:val="clear" w:pos="1440"/>
          <w:tab w:val="num" w:pos="540"/>
        </w:tabs>
        <w:ind w:left="426"/>
        <w:contextualSpacing/>
        <w:jc w:val="both"/>
        <w:rPr>
          <w:rFonts w:asciiTheme="minorHAnsi" w:hAnsiTheme="minorHAnsi" w:cs="Arial"/>
          <w:bCs/>
          <w:sz w:val="22"/>
          <w:szCs w:val="22"/>
        </w:rPr>
      </w:pPr>
      <w:r w:rsidRPr="00896EF2">
        <w:rPr>
          <w:rFonts w:asciiTheme="minorHAnsi" w:hAnsiTheme="minorHAnsi" w:cs="Arial"/>
          <w:bCs/>
          <w:sz w:val="22"/>
          <w:szCs w:val="22"/>
        </w:rPr>
        <w:t>Zamawiający wymaga od wykonawcy, aby zawarł z nim umowę w sprawie przedmiotowego zamówienia publicznego na warunkach określonych w tym wzorze.</w:t>
      </w:r>
    </w:p>
    <w:p w14:paraId="004D9006" w14:textId="77777777" w:rsidR="00896EF2" w:rsidRPr="00896EF2" w:rsidRDefault="00896EF2" w:rsidP="00896EF2">
      <w:pPr>
        <w:ind w:left="426"/>
        <w:contextualSpacing/>
        <w:jc w:val="both"/>
        <w:rPr>
          <w:rFonts w:asciiTheme="minorHAnsi" w:hAnsiTheme="minorHAnsi" w:cs="Arial"/>
          <w:bCs/>
          <w:sz w:val="22"/>
          <w:szCs w:val="22"/>
        </w:rPr>
      </w:pPr>
    </w:p>
    <w:p w14:paraId="3A9AE1DD" w14:textId="77777777" w:rsidR="00896EF2" w:rsidRPr="00896EF2" w:rsidRDefault="00896EF2" w:rsidP="00896EF2">
      <w:pPr>
        <w:keepNext/>
        <w:numPr>
          <w:ilvl w:val="0"/>
          <w:numId w:val="10"/>
        </w:numPr>
        <w:tabs>
          <w:tab w:val="clear" w:pos="1440"/>
        </w:tabs>
        <w:spacing w:line="360" w:lineRule="auto"/>
        <w:ind w:left="0" w:firstLine="0"/>
        <w:outlineLvl w:val="2"/>
        <w:rPr>
          <w:rFonts w:asciiTheme="minorHAnsi" w:hAnsiTheme="minorHAnsi" w:cs="Arial"/>
          <w:b/>
          <w:bCs/>
          <w:sz w:val="22"/>
          <w:szCs w:val="22"/>
        </w:rPr>
      </w:pPr>
      <w:r w:rsidRPr="00896EF2">
        <w:rPr>
          <w:rFonts w:asciiTheme="minorHAnsi" w:hAnsiTheme="minorHAnsi" w:cs="Arial"/>
          <w:b/>
          <w:bCs/>
          <w:sz w:val="22"/>
          <w:szCs w:val="22"/>
        </w:rPr>
        <w:t>Zawarcie umowy.</w:t>
      </w:r>
    </w:p>
    <w:p w14:paraId="62D7B127" w14:textId="77777777" w:rsidR="00896EF2" w:rsidRPr="008475A5" w:rsidRDefault="00896EF2" w:rsidP="008475A5">
      <w:pPr>
        <w:pStyle w:val="Akapitzlist"/>
        <w:numPr>
          <w:ilvl w:val="0"/>
          <w:numId w:val="21"/>
        </w:numPr>
        <w:tabs>
          <w:tab w:val="left" w:pos="567"/>
        </w:tabs>
        <w:ind w:left="426"/>
        <w:jc w:val="both"/>
        <w:rPr>
          <w:rFonts w:asciiTheme="minorHAnsi" w:eastAsia="SimSun" w:hAnsiTheme="minorHAnsi" w:cs="Arial"/>
          <w:color w:val="000000"/>
          <w:sz w:val="22"/>
          <w:szCs w:val="22"/>
        </w:rPr>
      </w:pPr>
      <w:r w:rsidRPr="008475A5">
        <w:rPr>
          <w:rFonts w:asciiTheme="minorHAnsi" w:eastAsia="SimSun" w:hAnsiTheme="minorHAnsi" w:cs="Arial"/>
          <w:color w:val="000000"/>
          <w:sz w:val="22"/>
          <w:szCs w:val="22"/>
        </w:rPr>
        <w:t xml:space="preserve">Zamawiający zawiera umowę z wybranym wykonawcą w terminie nie krótszym niż </w:t>
      </w:r>
      <w:r w:rsidR="00EF04CF">
        <w:rPr>
          <w:rFonts w:asciiTheme="minorHAnsi" w:eastAsia="SimSun" w:hAnsiTheme="minorHAnsi" w:cs="Arial"/>
          <w:color w:val="000000"/>
          <w:sz w:val="22"/>
          <w:szCs w:val="22"/>
        </w:rPr>
        <w:t xml:space="preserve">po upływie </w:t>
      </w:r>
      <w:r w:rsidRPr="008475A5">
        <w:rPr>
          <w:rFonts w:asciiTheme="minorHAnsi" w:eastAsia="SimSun" w:hAnsiTheme="minorHAnsi" w:cs="Arial"/>
          <w:color w:val="000000"/>
          <w:sz w:val="22"/>
          <w:szCs w:val="22"/>
        </w:rPr>
        <w:t>2 dni od daty przesłania zawiadomienia o wyborze oferty</w:t>
      </w:r>
      <w:r w:rsidR="00EF04CF">
        <w:rPr>
          <w:rFonts w:asciiTheme="minorHAnsi" w:eastAsia="SimSun" w:hAnsiTheme="minorHAnsi" w:cs="Arial"/>
          <w:color w:val="000000"/>
          <w:sz w:val="22"/>
          <w:szCs w:val="22"/>
        </w:rPr>
        <w:t>, jeśli wpłynęła więcej niż jedna oferta</w:t>
      </w:r>
      <w:r w:rsidRPr="008475A5">
        <w:rPr>
          <w:rFonts w:asciiTheme="minorHAnsi" w:eastAsia="SimSun" w:hAnsiTheme="minorHAnsi" w:cs="Arial"/>
          <w:color w:val="000000"/>
          <w:sz w:val="22"/>
          <w:szCs w:val="22"/>
        </w:rPr>
        <w:t xml:space="preserve">. Zamawiający ustali </w:t>
      </w:r>
      <w:r w:rsidR="00EF04CF">
        <w:rPr>
          <w:rFonts w:asciiTheme="minorHAnsi" w:eastAsia="SimSun" w:hAnsiTheme="minorHAnsi" w:cs="Arial"/>
          <w:color w:val="000000"/>
          <w:sz w:val="22"/>
          <w:szCs w:val="22"/>
        </w:rPr>
        <w:br/>
      </w:r>
      <w:r w:rsidRPr="008475A5">
        <w:rPr>
          <w:rFonts w:asciiTheme="minorHAnsi" w:eastAsia="SimSun" w:hAnsiTheme="minorHAnsi" w:cs="Arial"/>
          <w:color w:val="000000"/>
          <w:sz w:val="22"/>
          <w:szCs w:val="22"/>
        </w:rPr>
        <w:t>z wykonawcą, którego oferta została wybrana datę zawarcia umowy.</w:t>
      </w:r>
    </w:p>
    <w:p w14:paraId="07B4138B" w14:textId="77777777" w:rsidR="00896EF2" w:rsidRPr="008475A5" w:rsidRDefault="00896EF2" w:rsidP="008475A5">
      <w:pPr>
        <w:pStyle w:val="Akapitzlist"/>
        <w:numPr>
          <w:ilvl w:val="0"/>
          <w:numId w:val="21"/>
        </w:numPr>
        <w:tabs>
          <w:tab w:val="left" w:pos="567"/>
        </w:tabs>
        <w:ind w:left="426"/>
        <w:jc w:val="both"/>
        <w:rPr>
          <w:rFonts w:asciiTheme="minorHAnsi" w:eastAsia="SimSun" w:hAnsiTheme="minorHAnsi" w:cs="Arial"/>
          <w:color w:val="000000"/>
          <w:sz w:val="22"/>
          <w:szCs w:val="22"/>
        </w:rPr>
      </w:pPr>
      <w:r w:rsidRPr="008475A5">
        <w:rPr>
          <w:rFonts w:asciiTheme="minorHAnsi" w:eastAsia="SimSun" w:hAnsiTheme="minorHAnsi" w:cs="Arial"/>
          <w:color w:val="000000"/>
          <w:sz w:val="22"/>
          <w:szCs w:val="22"/>
        </w:rPr>
        <w:t>Jeżeli wykonawca którego oferta została wybrana, uchyla się od zawarcia umowy, zamawiający może zawrzeć umowę z wykonawcą, którego oferta jest następną w kolejności ofertą najkorzystniejszą.</w:t>
      </w:r>
    </w:p>
    <w:p w14:paraId="225E5DF7" w14:textId="77777777" w:rsidR="00896EF2" w:rsidRPr="008475A5" w:rsidRDefault="00896EF2" w:rsidP="008475A5">
      <w:pPr>
        <w:pStyle w:val="Akapitzlist"/>
        <w:numPr>
          <w:ilvl w:val="0"/>
          <w:numId w:val="21"/>
        </w:numPr>
        <w:tabs>
          <w:tab w:val="left" w:pos="567"/>
        </w:tabs>
        <w:ind w:left="426"/>
        <w:jc w:val="both"/>
        <w:rPr>
          <w:rFonts w:asciiTheme="minorHAnsi" w:eastAsia="SimSun" w:hAnsiTheme="minorHAnsi" w:cs="Arial"/>
          <w:color w:val="000000"/>
          <w:sz w:val="22"/>
          <w:szCs w:val="22"/>
        </w:rPr>
      </w:pPr>
      <w:r w:rsidRPr="008475A5">
        <w:rPr>
          <w:rFonts w:asciiTheme="minorHAnsi" w:eastAsia="SimSun" w:hAnsiTheme="minorHAnsi" w:cs="Arial"/>
          <w:color w:val="000000"/>
          <w:sz w:val="22"/>
          <w:szCs w:val="22"/>
        </w:rPr>
        <w:t xml:space="preserve">Umowę sporządza się w </w:t>
      </w:r>
      <w:r w:rsidR="00EF04CF">
        <w:rPr>
          <w:rFonts w:asciiTheme="minorHAnsi" w:eastAsia="SimSun" w:hAnsiTheme="minorHAnsi" w:cs="Arial"/>
          <w:color w:val="000000"/>
          <w:sz w:val="22"/>
          <w:szCs w:val="22"/>
        </w:rPr>
        <w:t>trze</w:t>
      </w:r>
      <w:r w:rsidRPr="008475A5">
        <w:rPr>
          <w:rFonts w:asciiTheme="minorHAnsi" w:eastAsia="SimSun" w:hAnsiTheme="minorHAnsi" w:cs="Arial"/>
          <w:color w:val="000000"/>
          <w:sz w:val="22"/>
          <w:szCs w:val="22"/>
        </w:rPr>
        <w:t>ch jednobrzmiących egzemplarzach</w:t>
      </w:r>
      <w:r w:rsidR="00EF04CF">
        <w:rPr>
          <w:rFonts w:asciiTheme="minorHAnsi" w:eastAsia="SimSun" w:hAnsiTheme="minorHAnsi" w:cs="Arial"/>
          <w:color w:val="000000"/>
          <w:sz w:val="22"/>
          <w:szCs w:val="22"/>
        </w:rPr>
        <w:t xml:space="preserve">, dwa dla zamawiającego i </w:t>
      </w:r>
      <w:r w:rsidR="00476C2F" w:rsidRPr="008475A5">
        <w:rPr>
          <w:rFonts w:asciiTheme="minorHAnsi" w:eastAsia="SimSun" w:hAnsiTheme="minorHAnsi" w:cs="Arial"/>
          <w:color w:val="000000"/>
          <w:sz w:val="22"/>
          <w:szCs w:val="22"/>
        </w:rPr>
        <w:t>jed</w:t>
      </w:r>
      <w:r w:rsidR="00476C2F">
        <w:rPr>
          <w:rFonts w:asciiTheme="minorHAnsi" w:eastAsia="SimSun" w:hAnsiTheme="minorHAnsi" w:cs="Arial"/>
          <w:color w:val="000000"/>
          <w:sz w:val="22"/>
          <w:szCs w:val="22"/>
        </w:rPr>
        <w:t>en</w:t>
      </w:r>
      <w:r w:rsidRPr="008475A5">
        <w:rPr>
          <w:rFonts w:asciiTheme="minorHAnsi" w:eastAsia="SimSun" w:hAnsiTheme="minorHAnsi" w:cs="Arial"/>
          <w:color w:val="000000"/>
          <w:sz w:val="22"/>
          <w:szCs w:val="22"/>
        </w:rPr>
        <w:t xml:space="preserve"> dla </w:t>
      </w:r>
      <w:r w:rsidR="00EF04CF">
        <w:rPr>
          <w:rFonts w:asciiTheme="minorHAnsi" w:eastAsia="SimSun" w:hAnsiTheme="minorHAnsi" w:cs="Arial"/>
          <w:color w:val="000000"/>
          <w:sz w:val="22"/>
          <w:szCs w:val="22"/>
        </w:rPr>
        <w:t>wykonawcy</w:t>
      </w:r>
      <w:r w:rsidRPr="008475A5">
        <w:rPr>
          <w:rFonts w:asciiTheme="minorHAnsi" w:eastAsia="SimSun" w:hAnsiTheme="minorHAnsi" w:cs="Arial"/>
          <w:color w:val="000000"/>
          <w:sz w:val="22"/>
          <w:szCs w:val="22"/>
        </w:rPr>
        <w:t>.</w:t>
      </w:r>
    </w:p>
    <w:p w14:paraId="1947957D" w14:textId="77777777" w:rsidR="00896EF2" w:rsidRPr="008475A5" w:rsidRDefault="00476C2F" w:rsidP="008475A5">
      <w:pPr>
        <w:pStyle w:val="Akapitzlist"/>
        <w:numPr>
          <w:ilvl w:val="0"/>
          <w:numId w:val="21"/>
        </w:numPr>
        <w:tabs>
          <w:tab w:val="left" w:pos="567"/>
        </w:tabs>
        <w:ind w:left="426"/>
        <w:jc w:val="both"/>
        <w:rPr>
          <w:rFonts w:asciiTheme="minorHAnsi" w:eastAsia="SimSun" w:hAnsiTheme="minorHAnsi" w:cs="Arial"/>
          <w:color w:val="000000"/>
          <w:sz w:val="22"/>
          <w:szCs w:val="22"/>
        </w:rPr>
      </w:pPr>
      <w:r>
        <w:rPr>
          <w:rFonts w:asciiTheme="minorHAnsi" w:eastAsia="SimSun" w:hAnsiTheme="minorHAnsi" w:cs="Arial"/>
          <w:color w:val="000000"/>
          <w:sz w:val="22"/>
          <w:szCs w:val="22"/>
        </w:rPr>
        <w:t>Zmiany umowy dopuszczalne są zgodnie z zapisami tej umowy dotyczącymi sytuacji, w których dopuszcza się zmianę istotnych postanowień umowy</w:t>
      </w:r>
      <w:r w:rsidR="00896EF2" w:rsidRPr="008475A5">
        <w:rPr>
          <w:rFonts w:asciiTheme="minorHAnsi" w:eastAsia="SimSun" w:hAnsiTheme="minorHAnsi" w:cs="Arial"/>
          <w:color w:val="000000"/>
          <w:sz w:val="22"/>
          <w:szCs w:val="22"/>
        </w:rPr>
        <w:t>.</w:t>
      </w:r>
    </w:p>
    <w:p w14:paraId="6A3E9E32" w14:textId="77777777" w:rsidR="00896EF2" w:rsidRPr="00896EF2" w:rsidRDefault="00896EF2" w:rsidP="00896EF2">
      <w:pPr>
        <w:tabs>
          <w:tab w:val="left" w:pos="680"/>
        </w:tabs>
        <w:ind w:left="426"/>
        <w:jc w:val="both"/>
        <w:rPr>
          <w:rFonts w:asciiTheme="minorHAnsi" w:eastAsia="SimSun" w:hAnsiTheme="minorHAnsi" w:cs="Arial"/>
          <w:color w:val="000000"/>
          <w:sz w:val="22"/>
          <w:szCs w:val="22"/>
        </w:rPr>
      </w:pPr>
    </w:p>
    <w:p w14:paraId="7F47D06F" w14:textId="77777777" w:rsidR="00896EF2" w:rsidRPr="00896EF2" w:rsidRDefault="00896EF2" w:rsidP="00896EF2">
      <w:pPr>
        <w:keepNext/>
        <w:numPr>
          <w:ilvl w:val="0"/>
          <w:numId w:val="10"/>
        </w:numPr>
        <w:tabs>
          <w:tab w:val="clear" w:pos="1440"/>
        </w:tabs>
        <w:ind w:left="0" w:firstLine="0"/>
        <w:outlineLvl w:val="2"/>
        <w:rPr>
          <w:rFonts w:asciiTheme="minorHAnsi" w:hAnsiTheme="minorHAnsi" w:cs="Arial"/>
          <w:b/>
          <w:bCs/>
          <w:sz w:val="22"/>
          <w:szCs w:val="22"/>
        </w:rPr>
      </w:pPr>
      <w:r w:rsidRPr="00896EF2">
        <w:rPr>
          <w:rFonts w:asciiTheme="minorHAnsi" w:hAnsiTheme="minorHAnsi" w:cs="Arial"/>
          <w:b/>
          <w:bCs/>
          <w:sz w:val="22"/>
          <w:szCs w:val="22"/>
        </w:rPr>
        <w:t>Inne postanowienia Zamawiającego.</w:t>
      </w:r>
    </w:p>
    <w:p w14:paraId="01141E3A" w14:textId="77777777" w:rsidR="00896EF2" w:rsidRPr="00896EF2" w:rsidRDefault="00896EF2" w:rsidP="00896EF2">
      <w:pPr>
        <w:rPr>
          <w:rFonts w:asciiTheme="minorHAnsi" w:hAnsiTheme="minorHAnsi"/>
          <w:sz w:val="22"/>
          <w:szCs w:val="22"/>
        </w:rPr>
      </w:pPr>
    </w:p>
    <w:p w14:paraId="7BD839C2" w14:textId="77777777" w:rsidR="00896EF2" w:rsidRPr="00896EF2" w:rsidRDefault="00896EF2" w:rsidP="00896EF2">
      <w:pPr>
        <w:numPr>
          <w:ilvl w:val="0"/>
          <w:numId w:val="20"/>
        </w:numPr>
        <w:ind w:left="426"/>
        <w:contextualSpacing/>
        <w:jc w:val="both"/>
        <w:rPr>
          <w:rFonts w:asciiTheme="minorHAnsi" w:hAnsiTheme="minorHAnsi" w:cs="Arial"/>
          <w:bCs/>
          <w:sz w:val="22"/>
          <w:szCs w:val="22"/>
        </w:rPr>
      </w:pPr>
      <w:r w:rsidRPr="00896EF2">
        <w:rPr>
          <w:rFonts w:asciiTheme="minorHAnsi" w:hAnsiTheme="minorHAnsi" w:cs="Arial"/>
          <w:bCs/>
          <w:sz w:val="22"/>
          <w:szCs w:val="22"/>
        </w:rPr>
        <w:t>Zamawiający nie dopuszcza składania ofert wariantowych.</w:t>
      </w:r>
    </w:p>
    <w:p w14:paraId="312CCB81" w14:textId="77777777" w:rsidR="00896EF2" w:rsidRPr="00896EF2" w:rsidRDefault="00896EF2" w:rsidP="00896EF2">
      <w:pPr>
        <w:numPr>
          <w:ilvl w:val="0"/>
          <w:numId w:val="20"/>
        </w:numPr>
        <w:ind w:left="426"/>
        <w:contextualSpacing/>
        <w:jc w:val="both"/>
        <w:rPr>
          <w:rFonts w:asciiTheme="minorHAnsi" w:hAnsiTheme="minorHAnsi" w:cs="Arial"/>
          <w:bCs/>
          <w:sz w:val="22"/>
          <w:szCs w:val="22"/>
        </w:rPr>
      </w:pPr>
      <w:r w:rsidRPr="00896EF2">
        <w:rPr>
          <w:rFonts w:asciiTheme="minorHAnsi" w:hAnsiTheme="minorHAnsi" w:cs="Arial"/>
          <w:bCs/>
          <w:sz w:val="22"/>
          <w:szCs w:val="22"/>
        </w:rPr>
        <w:t>Zamawiający nie przewiduje udzielania wybranemu wykonawcy zamówień uzupełniających.</w:t>
      </w:r>
    </w:p>
    <w:p w14:paraId="1E87D4D4" w14:textId="77777777" w:rsidR="00896EF2" w:rsidRPr="00896EF2" w:rsidRDefault="00896EF2" w:rsidP="00896EF2">
      <w:pPr>
        <w:numPr>
          <w:ilvl w:val="0"/>
          <w:numId w:val="20"/>
        </w:numPr>
        <w:ind w:left="426"/>
        <w:contextualSpacing/>
        <w:jc w:val="both"/>
        <w:rPr>
          <w:rFonts w:asciiTheme="minorHAnsi" w:hAnsiTheme="minorHAnsi" w:cs="Arial"/>
          <w:bCs/>
          <w:sz w:val="22"/>
          <w:szCs w:val="22"/>
        </w:rPr>
      </w:pPr>
      <w:r w:rsidRPr="00896EF2">
        <w:rPr>
          <w:rFonts w:asciiTheme="minorHAnsi" w:hAnsiTheme="minorHAnsi" w:cs="Arial"/>
          <w:bCs/>
          <w:sz w:val="22"/>
          <w:szCs w:val="22"/>
        </w:rPr>
        <w:t xml:space="preserve">Zamawiający nie dopuszcza udziału podwykonawców w wykonywaniu żadnej części zakresu objętego przedmiotu zamówienia. </w:t>
      </w:r>
    </w:p>
    <w:p w14:paraId="5BFC8EFF" w14:textId="77777777" w:rsidR="00896EF2" w:rsidRPr="00896EF2" w:rsidRDefault="00896EF2" w:rsidP="00896EF2">
      <w:pPr>
        <w:numPr>
          <w:ilvl w:val="0"/>
          <w:numId w:val="20"/>
        </w:numPr>
        <w:ind w:left="426"/>
        <w:contextualSpacing/>
        <w:jc w:val="both"/>
        <w:rPr>
          <w:rFonts w:asciiTheme="minorHAnsi" w:hAnsiTheme="minorHAnsi" w:cs="Arial"/>
          <w:bCs/>
          <w:sz w:val="22"/>
          <w:szCs w:val="22"/>
        </w:rPr>
      </w:pPr>
      <w:r w:rsidRPr="00896EF2">
        <w:rPr>
          <w:rFonts w:asciiTheme="minorHAnsi" w:hAnsiTheme="minorHAnsi" w:cs="Arial"/>
          <w:bCs/>
          <w:sz w:val="22"/>
          <w:szCs w:val="22"/>
        </w:rPr>
        <w:t>Zamawiający nie przewiduje udzielania zaliczek na poczet wykonania zamówienia.</w:t>
      </w:r>
    </w:p>
    <w:p w14:paraId="0306BF81" w14:textId="77777777" w:rsidR="00896EF2" w:rsidRPr="00896EF2" w:rsidRDefault="00896EF2" w:rsidP="00896EF2">
      <w:pPr>
        <w:numPr>
          <w:ilvl w:val="0"/>
          <w:numId w:val="20"/>
        </w:numPr>
        <w:ind w:left="426"/>
        <w:contextualSpacing/>
        <w:jc w:val="both"/>
        <w:rPr>
          <w:rFonts w:asciiTheme="minorHAnsi" w:hAnsiTheme="minorHAnsi" w:cs="Arial"/>
          <w:bCs/>
          <w:sz w:val="22"/>
          <w:szCs w:val="22"/>
        </w:rPr>
      </w:pPr>
      <w:r w:rsidRPr="00896EF2">
        <w:rPr>
          <w:rFonts w:asciiTheme="minorHAnsi" w:hAnsiTheme="minorHAnsi" w:cs="Arial"/>
          <w:bCs/>
          <w:sz w:val="22"/>
          <w:szCs w:val="22"/>
        </w:rPr>
        <w:t>Postępowanie prowadzone jest w języku polskim. Zamawiający nie wyraża zgody na składanie oferty, oświadczeń i innych dokumentów ani na korespondencję w innych językach, jeżeli nie towarzyszy im tłumaczenie na język polski.</w:t>
      </w:r>
    </w:p>
    <w:p w14:paraId="34ED7CCC" w14:textId="77777777" w:rsidR="00896EF2" w:rsidRPr="00896EF2" w:rsidRDefault="00896EF2" w:rsidP="00896EF2">
      <w:pPr>
        <w:tabs>
          <w:tab w:val="num" w:pos="540"/>
        </w:tabs>
        <w:spacing w:line="360" w:lineRule="auto"/>
        <w:ind w:left="180" w:hanging="180"/>
        <w:jc w:val="both"/>
        <w:rPr>
          <w:rFonts w:asciiTheme="minorHAnsi" w:hAnsiTheme="minorHAnsi" w:cs="Arial"/>
          <w:sz w:val="22"/>
          <w:szCs w:val="22"/>
        </w:rPr>
      </w:pPr>
    </w:p>
    <w:p w14:paraId="15D97C26" w14:textId="77777777" w:rsidR="00896EF2" w:rsidRPr="00896EF2" w:rsidRDefault="00896EF2" w:rsidP="00896EF2">
      <w:pPr>
        <w:keepNext/>
        <w:numPr>
          <w:ilvl w:val="0"/>
          <w:numId w:val="10"/>
        </w:numPr>
        <w:tabs>
          <w:tab w:val="clear" w:pos="1440"/>
        </w:tabs>
        <w:spacing w:line="360" w:lineRule="auto"/>
        <w:ind w:left="0" w:firstLine="0"/>
        <w:outlineLvl w:val="2"/>
        <w:rPr>
          <w:rFonts w:asciiTheme="minorHAnsi" w:hAnsiTheme="minorHAnsi" w:cs="Arial"/>
          <w:b/>
          <w:bCs/>
          <w:sz w:val="22"/>
          <w:szCs w:val="22"/>
        </w:rPr>
      </w:pPr>
      <w:r w:rsidRPr="00896EF2">
        <w:rPr>
          <w:rFonts w:asciiTheme="minorHAnsi" w:hAnsiTheme="minorHAnsi" w:cs="Arial"/>
          <w:b/>
          <w:bCs/>
          <w:sz w:val="22"/>
          <w:szCs w:val="22"/>
        </w:rPr>
        <w:t>Udostępnianie dokumentacji z postępowania.</w:t>
      </w:r>
    </w:p>
    <w:p w14:paraId="537C86B6" w14:textId="77777777" w:rsidR="00896EF2" w:rsidRPr="00896EF2" w:rsidRDefault="00896EF2" w:rsidP="00896EF2">
      <w:pPr>
        <w:numPr>
          <w:ilvl w:val="0"/>
          <w:numId w:val="19"/>
        </w:numPr>
        <w:tabs>
          <w:tab w:val="num" w:pos="540"/>
        </w:tabs>
        <w:ind w:left="426"/>
        <w:contextualSpacing/>
        <w:jc w:val="both"/>
        <w:rPr>
          <w:rFonts w:asciiTheme="minorHAnsi" w:hAnsiTheme="minorHAnsi" w:cs="Arial"/>
          <w:bCs/>
          <w:sz w:val="22"/>
          <w:szCs w:val="22"/>
        </w:rPr>
      </w:pPr>
      <w:r w:rsidRPr="00896EF2">
        <w:rPr>
          <w:rFonts w:asciiTheme="minorHAnsi" w:hAnsiTheme="minorHAnsi" w:cs="Arial"/>
          <w:bCs/>
          <w:sz w:val="22"/>
          <w:szCs w:val="22"/>
        </w:rPr>
        <w:t xml:space="preserve">Udostępnianie dokumentacji z postępowania odbywa się na miejscu, w Dziale </w:t>
      </w:r>
      <w:r w:rsidR="00476C2F">
        <w:rPr>
          <w:rFonts w:asciiTheme="minorHAnsi" w:hAnsiTheme="minorHAnsi" w:cs="Arial"/>
          <w:bCs/>
          <w:sz w:val="22"/>
          <w:szCs w:val="22"/>
        </w:rPr>
        <w:t xml:space="preserve">Zamówień Publicznych </w:t>
      </w:r>
      <w:r w:rsidR="00476C2F">
        <w:rPr>
          <w:rFonts w:asciiTheme="minorHAnsi" w:hAnsiTheme="minorHAnsi" w:cs="Arial"/>
          <w:bCs/>
          <w:sz w:val="22"/>
          <w:szCs w:val="22"/>
        </w:rPr>
        <w:br/>
        <w:t>i Inwestycji</w:t>
      </w:r>
      <w:r w:rsidRPr="00896EF2">
        <w:rPr>
          <w:rFonts w:asciiTheme="minorHAnsi" w:hAnsiTheme="minorHAnsi" w:cs="Arial"/>
          <w:bCs/>
          <w:sz w:val="22"/>
          <w:szCs w:val="22"/>
        </w:rPr>
        <w:t xml:space="preserve"> MZWiK Sp. z o.o. w Kętach, w dni robocze w godz. od 7.00 do 15.00.</w:t>
      </w:r>
    </w:p>
    <w:p w14:paraId="6B48C3D7" w14:textId="77777777" w:rsidR="00896EF2" w:rsidRPr="00896EF2" w:rsidRDefault="00896EF2" w:rsidP="00896EF2">
      <w:pPr>
        <w:numPr>
          <w:ilvl w:val="0"/>
          <w:numId w:val="19"/>
        </w:numPr>
        <w:tabs>
          <w:tab w:val="num" w:pos="540"/>
        </w:tabs>
        <w:ind w:left="426"/>
        <w:contextualSpacing/>
        <w:jc w:val="both"/>
        <w:rPr>
          <w:rFonts w:asciiTheme="minorHAnsi" w:hAnsiTheme="minorHAnsi" w:cs="Arial"/>
          <w:bCs/>
          <w:sz w:val="22"/>
          <w:szCs w:val="22"/>
        </w:rPr>
      </w:pPr>
      <w:r w:rsidRPr="00896EF2">
        <w:rPr>
          <w:rFonts w:asciiTheme="minorHAnsi" w:hAnsiTheme="minorHAnsi" w:cs="Arial"/>
          <w:bCs/>
          <w:sz w:val="22"/>
          <w:szCs w:val="22"/>
        </w:rPr>
        <w:t>Udostępnienie polega na okazaniu dokumentów do wglądu i do ewentualnego sporządzenia notatek.</w:t>
      </w:r>
    </w:p>
    <w:p w14:paraId="618DF322" w14:textId="77777777" w:rsidR="00896EF2" w:rsidRPr="00896EF2" w:rsidRDefault="00896EF2" w:rsidP="00896EF2">
      <w:pPr>
        <w:numPr>
          <w:ilvl w:val="0"/>
          <w:numId w:val="19"/>
        </w:numPr>
        <w:tabs>
          <w:tab w:val="num" w:pos="540"/>
        </w:tabs>
        <w:ind w:left="426"/>
        <w:contextualSpacing/>
        <w:jc w:val="both"/>
        <w:rPr>
          <w:rFonts w:asciiTheme="minorHAnsi" w:hAnsiTheme="minorHAnsi" w:cs="Arial"/>
          <w:bCs/>
          <w:sz w:val="22"/>
          <w:szCs w:val="22"/>
        </w:rPr>
      </w:pPr>
      <w:r w:rsidRPr="00896EF2">
        <w:rPr>
          <w:rFonts w:asciiTheme="minorHAnsi" w:hAnsiTheme="minorHAnsi" w:cs="Arial"/>
          <w:bCs/>
          <w:sz w:val="22"/>
          <w:szCs w:val="22"/>
        </w:rPr>
        <w:t xml:space="preserve">Osoby, które nie są właścicielami firmy lub członkami jej władz, powinny okazać stosowne upoważnienie. </w:t>
      </w:r>
    </w:p>
    <w:p w14:paraId="1DB54C13" w14:textId="77777777" w:rsidR="00896EF2" w:rsidRPr="00896EF2" w:rsidRDefault="00896EF2" w:rsidP="00896EF2">
      <w:pPr>
        <w:numPr>
          <w:ilvl w:val="0"/>
          <w:numId w:val="19"/>
        </w:numPr>
        <w:tabs>
          <w:tab w:val="num" w:pos="540"/>
        </w:tabs>
        <w:ind w:left="426"/>
        <w:contextualSpacing/>
        <w:jc w:val="both"/>
        <w:rPr>
          <w:rFonts w:asciiTheme="minorHAnsi" w:hAnsiTheme="minorHAnsi" w:cs="Arial"/>
          <w:bCs/>
          <w:sz w:val="22"/>
          <w:szCs w:val="22"/>
        </w:rPr>
      </w:pPr>
      <w:r w:rsidRPr="00896EF2">
        <w:rPr>
          <w:rFonts w:asciiTheme="minorHAnsi" w:hAnsiTheme="minorHAnsi" w:cs="Arial"/>
          <w:bCs/>
          <w:sz w:val="22"/>
          <w:szCs w:val="22"/>
        </w:rPr>
        <w:t>Zamawiający nie ma obowiązku powielania udostępnianych dokumentów.</w:t>
      </w:r>
    </w:p>
    <w:p w14:paraId="4F343DE2" w14:textId="77777777" w:rsidR="00896EF2" w:rsidRPr="00896EF2" w:rsidRDefault="00896EF2" w:rsidP="00896EF2">
      <w:pPr>
        <w:numPr>
          <w:ilvl w:val="0"/>
          <w:numId w:val="19"/>
        </w:numPr>
        <w:tabs>
          <w:tab w:val="num" w:pos="540"/>
        </w:tabs>
        <w:ind w:left="426"/>
        <w:contextualSpacing/>
        <w:jc w:val="both"/>
        <w:rPr>
          <w:rFonts w:asciiTheme="minorHAnsi" w:hAnsiTheme="minorHAnsi" w:cs="Arial"/>
          <w:bCs/>
          <w:sz w:val="22"/>
          <w:szCs w:val="22"/>
        </w:rPr>
      </w:pPr>
      <w:r w:rsidRPr="00896EF2">
        <w:rPr>
          <w:rFonts w:asciiTheme="minorHAnsi" w:hAnsiTheme="minorHAnsi" w:cs="Arial"/>
          <w:bCs/>
          <w:sz w:val="22"/>
          <w:szCs w:val="22"/>
        </w:rPr>
        <w:t xml:space="preserve">W celu uzyskania wglądu do dokumentacji postępowania wskazane </w:t>
      </w:r>
      <w:r w:rsidR="00476C2F">
        <w:rPr>
          <w:rFonts w:asciiTheme="minorHAnsi" w:hAnsiTheme="minorHAnsi" w:cs="Arial"/>
          <w:bCs/>
          <w:sz w:val="22"/>
          <w:szCs w:val="22"/>
        </w:rPr>
        <w:t>jest</w:t>
      </w:r>
      <w:r w:rsidRPr="00896EF2">
        <w:rPr>
          <w:rFonts w:asciiTheme="minorHAnsi" w:hAnsiTheme="minorHAnsi" w:cs="Arial"/>
          <w:bCs/>
          <w:sz w:val="22"/>
          <w:szCs w:val="22"/>
        </w:rPr>
        <w:t xml:space="preserve"> zgłosić ten zamiar oraz uzgodnić termin z osobą wskazaną w SWZ jako uprawnioną do kontaktu z wykonawcami.</w:t>
      </w:r>
    </w:p>
    <w:p w14:paraId="2236DDCC" w14:textId="77777777" w:rsidR="00896EF2" w:rsidRPr="00896EF2" w:rsidRDefault="00896EF2" w:rsidP="00896EF2">
      <w:pPr>
        <w:tabs>
          <w:tab w:val="num" w:pos="540"/>
        </w:tabs>
        <w:ind w:left="284" w:hanging="284"/>
        <w:jc w:val="both"/>
        <w:rPr>
          <w:rFonts w:asciiTheme="minorHAnsi" w:hAnsiTheme="minorHAnsi" w:cs="Arial"/>
          <w:sz w:val="22"/>
          <w:szCs w:val="22"/>
        </w:rPr>
      </w:pPr>
    </w:p>
    <w:p w14:paraId="2DE794A8" w14:textId="77777777" w:rsidR="00896EF2" w:rsidRPr="00896EF2" w:rsidRDefault="00896EF2" w:rsidP="00896EF2">
      <w:pPr>
        <w:keepNext/>
        <w:numPr>
          <w:ilvl w:val="0"/>
          <w:numId w:val="10"/>
        </w:numPr>
        <w:tabs>
          <w:tab w:val="clear" w:pos="1440"/>
        </w:tabs>
        <w:spacing w:line="360" w:lineRule="auto"/>
        <w:ind w:left="0" w:firstLine="0"/>
        <w:outlineLvl w:val="2"/>
        <w:rPr>
          <w:rFonts w:asciiTheme="minorHAnsi" w:hAnsiTheme="minorHAnsi" w:cs="Arial"/>
          <w:b/>
          <w:bCs/>
          <w:sz w:val="22"/>
          <w:szCs w:val="22"/>
        </w:rPr>
      </w:pPr>
      <w:r w:rsidRPr="00896EF2">
        <w:rPr>
          <w:rFonts w:asciiTheme="minorHAnsi" w:hAnsiTheme="minorHAnsi" w:cs="Arial"/>
          <w:b/>
          <w:bCs/>
          <w:sz w:val="22"/>
          <w:szCs w:val="22"/>
        </w:rPr>
        <w:t>Postanowienia końcowe.</w:t>
      </w:r>
    </w:p>
    <w:p w14:paraId="283EB7B1" w14:textId="77777777" w:rsidR="00896EF2" w:rsidRPr="00896EF2" w:rsidRDefault="00896EF2" w:rsidP="00896EF2">
      <w:pPr>
        <w:numPr>
          <w:ilvl w:val="1"/>
          <w:numId w:val="17"/>
        </w:numPr>
        <w:tabs>
          <w:tab w:val="left" w:pos="7515"/>
        </w:tabs>
        <w:ind w:left="426"/>
        <w:jc w:val="both"/>
        <w:rPr>
          <w:rFonts w:asciiTheme="minorHAnsi" w:hAnsiTheme="minorHAnsi" w:cs="Arial"/>
          <w:bCs/>
          <w:sz w:val="22"/>
          <w:szCs w:val="22"/>
        </w:rPr>
      </w:pPr>
      <w:r w:rsidRPr="00896EF2">
        <w:rPr>
          <w:rFonts w:asciiTheme="minorHAnsi" w:hAnsiTheme="minorHAnsi" w:cs="Arial"/>
          <w:bCs/>
          <w:sz w:val="22"/>
          <w:szCs w:val="22"/>
        </w:rPr>
        <w:t xml:space="preserve">W sprawach nieuregulowanych w SWZ zastosowanie mają przepisy </w:t>
      </w:r>
      <w:r w:rsidR="00476C2F">
        <w:rPr>
          <w:rFonts w:asciiTheme="minorHAnsi" w:hAnsiTheme="minorHAnsi" w:cs="Arial"/>
          <w:bCs/>
          <w:sz w:val="22"/>
          <w:szCs w:val="22"/>
        </w:rPr>
        <w:t>R</w:t>
      </w:r>
      <w:r w:rsidRPr="00896EF2">
        <w:rPr>
          <w:rFonts w:asciiTheme="minorHAnsi" w:hAnsiTheme="minorHAnsi" w:cs="Arial"/>
          <w:bCs/>
          <w:sz w:val="22"/>
          <w:szCs w:val="22"/>
        </w:rPr>
        <w:t>egulaminu.</w:t>
      </w:r>
    </w:p>
    <w:p w14:paraId="0919BFCB" w14:textId="77777777" w:rsidR="00896EF2" w:rsidRPr="00896EF2" w:rsidRDefault="00896EF2" w:rsidP="00896EF2">
      <w:pPr>
        <w:numPr>
          <w:ilvl w:val="1"/>
          <w:numId w:val="17"/>
        </w:numPr>
        <w:tabs>
          <w:tab w:val="left" w:pos="7515"/>
        </w:tabs>
        <w:ind w:left="426"/>
        <w:jc w:val="both"/>
        <w:rPr>
          <w:rFonts w:asciiTheme="minorHAnsi" w:hAnsiTheme="minorHAnsi" w:cs="Arial"/>
          <w:bCs/>
          <w:sz w:val="22"/>
          <w:szCs w:val="22"/>
        </w:rPr>
      </w:pPr>
      <w:r w:rsidRPr="00896EF2">
        <w:rPr>
          <w:rFonts w:asciiTheme="minorHAnsi" w:hAnsiTheme="minorHAnsi" w:cs="Arial"/>
          <w:bCs/>
          <w:sz w:val="22"/>
          <w:szCs w:val="22"/>
        </w:rPr>
        <w:t>SWZ stanowić będzie integralną część umowy zawartej z wybranym wykonawcą.</w:t>
      </w:r>
      <w:r w:rsidRPr="00896EF2">
        <w:rPr>
          <w:rFonts w:asciiTheme="minorHAnsi" w:hAnsiTheme="minorHAnsi" w:cs="Arial"/>
          <w:bCs/>
          <w:sz w:val="22"/>
          <w:szCs w:val="22"/>
        </w:rPr>
        <w:tab/>
      </w:r>
    </w:p>
    <w:p w14:paraId="3BDF94F4" w14:textId="77777777" w:rsidR="00896EF2" w:rsidRPr="00896EF2" w:rsidRDefault="00896EF2" w:rsidP="00896EF2">
      <w:pPr>
        <w:tabs>
          <w:tab w:val="left" w:pos="7515"/>
        </w:tabs>
        <w:ind w:left="708"/>
        <w:jc w:val="both"/>
        <w:rPr>
          <w:rFonts w:asciiTheme="minorHAnsi" w:hAnsiTheme="minorHAnsi" w:cs="Arial"/>
          <w:bCs/>
          <w:sz w:val="22"/>
          <w:szCs w:val="22"/>
        </w:rPr>
      </w:pPr>
    </w:p>
    <w:p w14:paraId="0B62360D" w14:textId="77777777" w:rsidR="00896EF2" w:rsidRPr="00896EF2" w:rsidRDefault="00896EF2" w:rsidP="00896EF2">
      <w:pPr>
        <w:tabs>
          <w:tab w:val="left" w:pos="7515"/>
        </w:tabs>
        <w:ind w:left="708"/>
        <w:jc w:val="both"/>
        <w:rPr>
          <w:rFonts w:asciiTheme="minorHAnsi" w:hAnsiTheme="minorHAnsi" w:cs="Arial"/>
          <w:bCs/>
          <w:sz w:val="22"/>
          <w:szCs w:val="22"/>
        </w:rPr>
      </w:pPr>
    </w:p>
    <w:p w14:paraId="51C0494B" w14:textId="77777777" w:rsidR="00896EF2" w:rsidRPr="00896EF2" w:rsidRDefault="00896EF2" w:rsidP="00896EF2">
      <w:pPr>
        <w:tabs>
          <w:tab w:val="left" w:pos="7515"/>
        </w:tabs>
        <w:ind w:left="708"/>
        <w:jc w:val="both"/>
        <w:rPr>
          <w:rFonts w:asciiTheme="minorHAnsi" w:hAnsiTheme="minorHAnsi" w:cs="Arial"/>
          <w:bCs/>
          <w:sz w:val="22"/>
          <w:szCs w:val="22"/>
        </w:rPr>
      </w:pPr>
    </w:p>
    <w:p w14:paraId="58C8A167" w14:textId="77777777" w:rsidR="00896EF2" w:rsidRPr="00896EF2" w:rsidRDefault="00896EF2" w:rsidP="00896EF2">
      <w:pPr>
        <w:rPr>
          <w:rFonts w:asciiTheme="minorHAnsi" w:hAnsiTheme="minorHAnsi" w:cs="Arial"/>
          <w:sz w:val="22"/>
          <w:szCs w:val="22"/>
        </w:rPr>
      </w:pPr>
      <w:r w:rsidRPr="00896EF2">
        <w:rPr>
          <w:rFonts w:asciiTheme="minorHAnsi" w:hAnsiTheme="minorHAnsi" w:cs="Arial"/>
          <w:sz w:val="22"/>
          <w:szCs w:val="22"/>
        </w:rPr>
        <w:t>ZAŁĄCZNIKI:</w:t>
      </w:r>
    </w:p>
    <w:p w14:paraId="23E4E07C" w14:textId="77777777" w:rsidR="00896EF2" w:rsidRPr="00896EF2" w:rsidRDefault="00896EF2" w:rsidP="00896EF2">
      <w:pPr>
        <w:rPr>
          <w:rFonts w:asciiTheme="minorHAnsi" w:hAnsiTheme="minorHAnsi" w:cs="Arial"/>
          <w:sz w:val="22"/>
          <w:szCs w:val="22"/>
        </w:rPr>
      </w:pPr>
      <w:r w:rsidRPr="00896EF2">
        <w:rPr>
          <w:rFonts w:asciiTheme="minorHAnsi" w:hAnsiTheme="minorHAnsi" w:cs="Arial"/>
          <w:sz w:val="22"/>
          <w:szCs w:val="22"/>
        </w:rPr>
        <w:t xml:space="preserve">1/ Załącznik nr 1 – </w:t>
      </w:r>
      <w:r w:rsidR="00EF04CF">
        <w:rPr>
          <w:rFonts w:asciiTheme="minorHAnsi" w:hAnsiTheme="minorHAnsi" w:cs="Arial"/>
          <w:sz w:val="22"/>
          <w:szCs w:val="22"/>
        </w:rPr>
        <w:t xml:space="preserve">Formularz oferty </w:t>
      </w:r>
    </w:p>
    <w:p w14:paraId="1E84B663" w14:textId="77777777" w:rsidR="00896EF2" w:rsidRPr="00896EF2" w:rsidRDefault="00896EF2" w:rsidP="00896EF2">
      <w:pPr>
        <w:rPr>
          <w:rFonts w:asciiTheme="minorHAnsi" w:hAnsiTheme="minorHAnsi" w:cs="Arial"/>
          <w:sz w:val="22"/>
          <w:szCs w:val="22"/>
        </w:rPr>
      </w:pPr>
      <w:r w:rsidRPr="00896EF2">
        <w:rPr>
          <w:rFonts w:asciiTheme="minorHAnsi" w:hAnsiTheme="minorHAnsi" w:cs="Arial"/>
          <w:sz w:val="22"/>
          <w:szCs w:val="22"/>
        </w:rPr>
        <w:t>2/ Załącznik nr 2 –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EF04CF" w:rsidRPr="00896EF2">
        <w:rPr>
          <w:rFonts w:asciiTheme="minorHAnsi" w:hAnsiTheme="minorHAnsi" w:cs="Arial"/>
          <w:sz w:val="22"/>
          <w:szCs w:val="22"/>
        </w:rPr>
        <w:t>Wzór umowy</w:t>
      </w:r>
    </w:p>
    <w:p w14:paraId="6455B66D" w14:textId="77777777" w:rsidR="00896EF2" w:rsidRPr="00896EF2" w:rsidRDefault="00896EF2" w:rsidP="00896EF2">
      <w:pPr>
        <w:rPr>
          <w:rFonts w:asciiTheme="minorHAnsi" w:hAnsiTheme="minorHAnsi" w:cs="Arial"/>
          <w:sz w:val="22"/>
          <w:szCs w:val="22"/>
        </w:rPr>
      </w:pPr>
      <w:r w:rsidRPr="00896EF2">
        <w:rPr>
          <w:rFonts w:asciiTheme="minorHAnsi" w:hAnsiTheme="minorHAnsi" w:cs="Arial"/>
          <w:sz w:val="22"/>
          <w:szCs w:val="22"/>
        </w:rPr>
        <w:t>3/ Załącznik nr 3 – Oświadczenie</w:t>
      </w:r>
    </w:p>
    <w:p w14:paraId="474451DB" w14:textId="77777777" w:rsidR="00896EF2" w:rsidRPr="00896EF2" w:rsidRDefault="00896EF2" w:rsidP="00476C2F">
      <w:pPr>
        <w:rPr>
          <w:rFonts w:asciiTheme="minorHAnsi" w:hAnsiTheme="minorHAnsi" w:cs="Arial"/>
          <w:sz w:val="22"/>
          <w:szCs w:val="22"/>
        </w:rPr>
      </w:pPr>
      <w:r w:rsidRPr="00896EF2">
        <w:rPr>
          <w:rFonts w:asciiTheme="minorHAnsi" w:hAnsiTheme="minorHAnsi" w:cs="Arial"/>
          <w:sz w:val="22"/>
          <w:szCs w:val="22"/>
        </w:rPr>
        <w:t>4/ Załącznik nr 4 –</w:t>
      </w:r>
      <w:r w:rsidRPr="00476C2F">
        <w:rPr>
          <w:rFonts w:asciiTheme="minorHAnsi" w:hAnsiTheme="minorHAnsi" w:cs="Arial"/>
          <w:sz w:val="22"/>
          <w:szCs w:val="22"/>
        </w:rPr>
        <w:t xml:space="preserve"> Wyniki badań komunalnych osadów ściekowych</w:t>
      </w:r>
    </w:p>
    <w:bookmarkEnd w:id="9"/>
    <w:p w14:paraId="23052BBB" w14:textId="77777777" w:rsidR="00896EF2" w:rsidRPr="00896EF2" w:rsidRDefault="00896EF2" w:rsidP="00896EF2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896EF2" w:rsidRPr="00896EF2" w:rsidSect="00934E2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7" w:right="849" w:bottom="1135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C8737" w14:textId="77777777" w:rsidR="00094B79" w:rsidRDefault="00094B79" w:rsidP="00A71008">
      <w:r>
        <w:separator/>
      </w:r>
    </w:p>
  </w:endnote>
  <w:endnote w:type="continuationSeparator" w:id="0">
    <w:p w14:paraId="018AEA60" w14:textId="77777777" w:rsidR="00094B79" w:rsidRDefault="00094B79" w:rsidP="00A7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Arial"/>
        <w:sz w:val="28"/>
        <w:szCs w:val="28"/>
      </w:rPr>
      <w:id w:val="1123503794"/>
      <w:docPartObj>
        <w:docPartGallery w:val="Page Numbers (Bottom of Page)"/>
        <w:docPartUnique/>
      </w:docPartObj>
    </w:sdtPr>
    <w:sdtEndPr>
      <w:rPr>
        <w:rFonts w:ascii="Arial" w:hAnsi="Arial"/>
        <w:sz w:val="20"/>
        <w:szCs w:val="24"/>
      </w:rPr>
    </w:sdtEndPr>
    <w:sdtContent>
      <w:p w14:paraId="6F326D59" w14:textId="77777777" w:rsidR="00640B40" w:rsidRPr="00640B40" w:rsidRDefault="00640B40" w:rsidP="00C26DAD">
        <w:pPr>
          <w:pStyle w:val="Style11"/>
          <w:widowControl/>
          <w:spacing w:line="240" w:lineRule="auto"/>
          <w:jc w:val="left"/>
          <w:rPr>
            <w:rFonts w:ascii="Times New Roman" w:hAnsi="Times New Roman" w:cs="Arial"/>
            <w:sz w:val="16"/>
            <w:szCs w:val="28"/>
          </w:rPr>
        </w:pPr>
      </w:p>
      <w:p w14:paraId="7C99D8E7" w14:textId="77777777" w:rsidR="00C26DAD" w:rsidRPr="00897306" w:rsidRDefault="00C26DAD" w:rsidP="00897306">
        <w:pPr>
          <w:pStyle w:val="Style11"/>
          <w:rPr>
            <w:rFonts w:ascii="Calibri" w:hAnsi="Calibri"/>
            <w:bCs/>
            <w:i/>
            <w:color w:val="000000"/>
            <w:sz w:val="16"/>
            <w:szCs w:val="16"/>
          </w:rPr>
        </w:pPr>
        <w:r w:rsidRPr="00C26DAD">
          <w:rPr>
            <w:rStyle w:val="FontStyle37"/>
            <w:rFonts w:ascii="Calibri" w:hAnsi="Calibri"/>
            <w:sz w:val="16"/>
            <w:szCs w:val="16"/>
          </w:rPr>
          <w:t xml:space="preserve">Nazwa Zamówienia: </w:t>
        </w:r>
        <w:r w:rsidR="00897306" w:rsidRPr="00897306">
          <w:rPr>
            <w:rFonts w:ascii="Calibri" w:hAnsi="Calibri"/>
            <w:bCs/>
            <w:i/>
            <w:color w:val="000000"/>
            <w:sz w:val="16"/>
            <w:szCs w:val="16"/>
          </w:rPr>
          <w:t>Transport i zagospodarowanie ustabilizowanych komunalnych osadów ściekowych z Oczyszczalni Ścieków w Kętach</w:t>
        </w:r>
      </w:p>
      <w:p w14:paraId="35231393" w14:textId="77777777" w:rsidR="00C26DAD" w:rsidRPr="005A0A84" w:rsidRDefault="00C26DAD" w:rsidP="00C26DAD">
        <w:pPr>
          <w:pStyle w:val="Style11"/>
          <w:widowControl/>
          <w:spacing w:line="240" w:lineRule="auto"/>
          <w:jc w:val="right"/>
          <w:rPr>
            <w:rFonts w:cs="Arial"/>
            <w:sz w:val="28"/>
            <w:szCs w:val="28"/>
          </w:rPr>
        </w:pPr>
        <w:r w:rsidRPr="005A0A84">
          <w:rPr>
            <w:rFonts w:cs="Arial"/>
            <w:sz w:val="16"/>
            <w:szCs w:val="16"/>
          </w:rPr>
          <w:t xml:space="preserve">str. </w:t>
        </w:r>
        <w:r w:rsidRPr="005A0A84">
          <w:rPr>
            <w:rFonts w:cs="Arial"/>
            <w:sz w:val="16"/>
            <w:szCs w:val="16"/>
          </w:rPr>
          <w:fldChar w:fldCharType="begin"/>
        </w:r>
        <w:r w:rsidRPr="005A0A84">
          <w:rPr>
            <w:rFonts w:cs="Arial"/>
            <w:sz w:val="16"/>
            <w:szCs w:val="16"/>
          </w:rPr>
          <w:instrText xml:space="preserve"> PAGE    \* MERGEFORMAT </w:instrText>
        </w:r>
        <w:r w:rsidRPr="005A0A84">
          <w:rPr>
            <w:rFonts w:cs="Arial"/>
            <w:sz w:val="16"/>
            <w:szCs w:val="16"/>
          </w:rPr>
          <w:fldChar w:fldCharType="separate"/>
        </w:r>
        <w:r w:rsidR="00DE5CE7">
          <w:rPr>
            <w:rFonts w:cs="Arial"/>
            <w:noProof/>
            <w:sz w:val="16"/>
            <w:szCs w:val="16"/>
          </w:rPr>
          <w:t>9</w:t>
        </w:r>
        <w:r w:rsidRPr="005A0A84">
          <w:rPr>
            <w:rFonts w:cs="Arial"/>
            <w:sz w:val="16"/>
            <w:szCs w:val="16"/>
          </w:rPr>
          <w:fldChar w:fldCharType="end"/>
        </w:r>
      </w:p>
    </w:sdtContent>
  </w:sdt>
  <w:p w14:paraId="1DB2B968" w14:textId="77777777" w:rsidR="00A71008" w:rsidRDefault="00C26DAD" w:rsidP="00C26DAD">
    <w:pPr>
      <w:pStyle w:val="Stopka"/>
    </w:pPr>
    <w:r w:rsidRPr="00A71008">
      <w:rPr>
        <w:noProof/>
      </w:rPr>
      <w:t xml:space="preserve"> </w:t>
    </w:r>
    <w:r w:rsidR="005D5B24" w:rsidRPr="00A71008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2066D48" wp14:editId="7B9B5E1C">
              <wp:simplePos x="0" y="0"/>
              <wp:positionH relativeFrom="column">
                <wp:posOffset>1076960</wp:posOffset>
              </wp:positionH>
              <wp:positionV relativeFrom="paragraph">
                <wp:posOffset>76835</wp:posOffset>
              </wp:positionV>
              <wp:extent cx="5856605" cy="267970"/>
              <wp:effectExtent l="0" t="0" r="0" b="0"/>
              <wp:wrapNone/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56605" cy="26797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225925" id="Prostokąt 10" o:spid="_x0000_s1026" style="position:absolute;margin-left:84.8pt;margin-top:6.05pt;width:461.15pt;height:2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" fillcolor="#4f81bd" stroked="f" strokeweight="2pt"/>
          </w:pict>
        </mc:Fallback>
      </mc:AlternateContent>
    </w:r>
    <w:r w:rsidR="005D5B24" w:rsidRPr="00A7100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765B39" wp14:editId="619667B5">
              <wp:simplePos x="0" y="0"/>
              <wp:positionH relativeFrom="column">
                <wp:posOffset>-639181</wp:posOffset>
              </wp:positionH>
              <wp:positionV relativeFrom="paragraph">
                <wp:posOffset>77374</wp:posOffset>
              </wp:positionV>
              <wp:extent cx="1716656" cy="267970"/>
              <wp:effectExtent l="0" t="0" r="0" b="0"/>
              <wp:wrapNone/>
              <wp:docPr id="9" name="Prostoką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6656" cy="26797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29ABA7" id="Prostokąt 9" o:spid="_x0000_s1026" style="position:absolute;margin-left:-50.35pt;margin-top:6.1pt;width:135.15pt;height:2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" fillcolor="#00b0f0" stroked="f" strokeweight="2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1732E" w14:textId="77777777" w:rsidR="00C26DAD" w:rsidRDefault="00C26DAD" w:rsidP="00C26DAD">
    <w:pPr>
      <w:jc w:val="right"/>
      <w:rPr>
        <w:rFonts w:ascii="Arial" w:hAnsi="Arial" w:cs="Arial"/>
        <w:sz w:val="16"/>
        <w:szCs w:val="16"/>
      </w:rPr>
    </w:pPr>
  </w:p>
  <w:p w14:paraId="394C7F2F" w14:textId="77777777" w:rsidR="00C26DAD" w:rsidRPr="00F53D77" w:rsidRDefault="00C26DAD" w:rsidP="00C26DAD">
    <w:pPr>
      <w:jc w:val="right"/>
    </w:pPr>
    <w:r w:rsidRPr="00F53D77">
      <w:rPr>
        <w:rFonts w:ascii="Arial" w:hAnsi="Arial" w:cs="Arial"/>
        <w:sz w:val="16"/>
        <w:szCs w:val="16"/>
      </w:rPr>
      <w:t>NIP: 5492346504</w:t>
    </w:r>
  </w:p>
  <w:p w14:paraId="46B7EEE3" w14:textId="77777777" w:rsidR="00C26DAD" w:rsidRPr="00F53D77" w:rsidRDefault="00C26DAD" w:rsidP="00C26DAD">
    <w:pPr>
      <w:jc w:val="right"/>
      <w:rPr>
        <w:rFonts w:ascii="Arial" w:hAnsi="Arial" w:cs="Arial"/>
        <w:sz w:val="16"/>
        <w:szCs w:val="16"/>
      </w:rPr>
    </w:pPr>
    <w:r w:rsidRPr="00F53D77">
      <w:rPr>
        <w:rFonts w:ascii="Arial" w:hAnsi="Arial" w:cs="Arial"/>
        <w:sz w:val="16"/>
        <w:szCs w:val="16"/>
      </w:rPr>
      <w:t xml:space="preserve">KRS: 0000310127    </w:t>
    </w:r>
  </w:p>
  <w:p w14:paraId="195458E1" w14:textId="77777777" w:rsidR="00C26DAD" w:rsidRPr="00F53D77" w:rsidRDefault="00C26DAD" w:rsidP="00C26DAD">
    <w:pPr>
      <w:jc w:val="right"/>
      <w:rPr>
        <w:rFonts w:ascii="Arial" w:hAnsi="Arial" w:cs="Arial"/>
        <w:sz w:val="16"/>
        <w:szCs w:val="16"/>
      </w:rPr>
    </w:pPr>
    <w:r w:rsidRPr="00F53D77">
      <w:rPr>
        <w:rFonts w:ascii="Arial" w:hAnsi="Arial" w:cs="Arial"/>
        <w:sz w:val="16"/>
        <w:szCs w:val="16"/>
      </w:rPr>
      <w:t xml:space="preserve">    REGON: 120730487</w:t>
    </w:r>
  </w:p>
  <w:p w14:paraId="53E25E1E" w14:textId="77777777" w:rsidR="00C26DAD" w:rsidRPr="00F53D77" w:rsidRDefault="00C26DAD" w:rsidP="00C26DAD">
    <w:pPr>
      <w:jc w:val="right"/>
      <w:rPr>
        <w:rFonts w:ascii="Arial" w:hAnsi="Arial" w:cs="Arial"/>
        <w:sz w:val="16"/>
        <w:szCs w:val="16"/>
      </w:rPr>
    </w:pPr>
    <w:r w:rsidRPr="00F53D77">
      <w:rPr>
        <w:rFonts w:ascii="Arial" w:hAnsi="Arial" w:cs="Arial"/>
        <w:sz w:val="16"/>
        <w:szCs w:val="16"/>
      </w:rPr>
      <w:t xml:space="preserve">Kapitał zakładowy: </w:t>
    </w:r>
    <w:r w:rsidRPr="002B6759">
      <w:rPr>
        <w:rFonts w:ascii="Arial" w:hAnsi="Arial" w:cs="Arial"/>
        <w:sz w:val="16"/>
        <w:szCs w:val="16"/>
      </w:rPr>
      <w:t>53 </w:t>
    </w:r>
    <w:r w:rsidR="00B72A67">
      <w:rPr>
        <w:rFonts w:ascii="Arial" w:hAnsi="Arial" w:cs="Arial"/>
        <w:sz w:val="16"/>
        <w:szCs w:val="16"/>
      </w:rPr>
      <w:t>955</w:t>
    </w:r>
    <w:r w:rsidRPr="002B6759">
      <w:rPr>
        <w:rFonts w:ascii="Arial" w:hAnsi="Arial" w:cs="Arial"/>
        <w:sz w:val="16"/>
        <w:szCs w:val="16"/>
      </w:rPr>
      <w:t> 000,00</w:t>
    </w:r>
    <w:r w:rsidRPr="00F53D77">
      <w:rPr>
        <w:rFonts w:ascii="Arial" w:hAnsi="Arial" w:cs="Arial"/>
        <w:sz w:val="16"/>
        <w:szCs w:val="16"/>
      </w:rPr>
      <w:t>PLN</w:t>
    </w:r>
  </w:p>
  <w:p w14:paraId="2E418F73" w14:textId="77777777" w:rsidR="00C26DAD" w:rsidRPr="00740544" w:rsidRDefault="00640B40" w:rsidP="00640B40">
    <w:pPr>
      <w:tabs>
        <w:tab w:val="center" w:pos="5103"/>
        <w:tab w:val="right" w:pos="1020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C26DAD" w:rsidRPr="00F53D77">
      <w:rPr>
        <w:rFonts w:ascii="Arial" w:hAnsi="Arial" w:cs="Arial"/>
        <w:sz w:val="16"/>
        <w:szCs w:val="16"/>
      </w:rPr>
      <w:t xml:space="preserve">   </w:t>
    </w:r>
    <w:r w:rsidR="00B72A67" w:rsidRPr="00F53D77">
      <w:rPr>
        <w:rFonts w:ascii="Arial" w:hAnsi="Arial" w:cs="Arial"/>
        <w:sz w:val="16"/>
        <w:szCs w:val="16"/>
      </w:rPr>
      <w:t xml:space="preserve">   </w:t>
    </w:r>
    <w:r w:rsidR="009A0D41" w:rsidRPr="009A0D41">
      <w:rPr>
        <w:rFonts w:ascii="Arial" w:hAnsi="Arial" w:cs="Arial"/>
        <w:sz w:val="16"/>
        <w:szCs w:val="16"/>
      </w:rPr>
      <w:t xml:space="preserve">   ING Bank Śląski 47 1050 1070 1000 0090 3037 0242</w:t>
    </w:r>
  </w:p>
  <w:p w14:paraId="2428ED7F" w14:textId="77777777" w:rsidR="00C26DAD" w:rsidRDefault="00C26DA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743220B" wp14:editId="557DBB6A">
              <wp:simplePos x="0" y="0"/>
              <wp:positionH relativeFrom="column">
                <wp:posOffset>1076960</wp:posOffset>
              </wp:positionH>
              <wp:positionV relativeFrom="paragraph">
                <wp:posOffset>154305</wp:posOffset>
              </wp:positionV>
              <wp:extent cx="5856605" cy="267970"/>
              <wp:effectExtent l="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856605" cy="26797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20869B" id="Prostokąt 2" o:spid="_x0000_s1026" style="position:absolute;margin-left:84.8pt;margin-top:12.15pt;width:461.15pt;height:2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" fillcolor="#4f81bd" stroked="f" strokeweight="2pt"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38BACEB" wp14:editId="3075A44A">
              <wp:simplePos x="0" y="0"/>
              <wp:positionH relativeFrom="column">
                <wp:posOffset>-641350</wp:posOffset>
              </wp:positionH>
              <wp:positionV relativeFrom="paragraph">
                <wp:posOffset>155575</wp:posOffset>
              </wp:positionV>
              <wp:extent cx="1716405" cy="267970"/>
              <wp:effectExtent l="0" t="0" r="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16405" cy="26797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DADB1E" id="Prostokąt 1" o:spid="_x0000_s1026" style="position:absolute;margin-left:-50.5pt;margin-top:12.25pt;width:135.15pt;height:2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" fillcolor="#00b0f0" stroked="f" strokeweight="2pt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7DB82" w14:textId="77777777" w:rsidR="00094B79" w:rsidRDefault="00094B79" w:rsidP="00A71008">
      <w:r>
        <w:separator/>
      </w:r>
    </w:p>
  </w:footnote>
  <w:footnote w:type="continuationSeparator" w:id="0">
    <w:p w14:paraId="7AFB0F88" w14:textId="77777777" w:rsidR="00094B79" w:rsidRDefault="00094B79" w:rsidP="00A71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0D0D6" w14:textId="77777777" w:rsidR="00640B40" w:rsidRDefault="00640B40">
    <w:pPr>
      <w:pStyle w:val="Nagwek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5A533" w14:textId="77777777" w:rsidR="00640B40" w:rsidRPr="00640B40" w:rsidRDefault="00640B40" w:rsidP="00640B40">
    <w:pPr>
      <w:ind w:left="1701"/>
      <w:rPr>
        <w:rFonts w:ascii="Arial" w:hAnsi="Arial" w:cs="Arial"/>
        <w:b/>
      </w:rPr>
    </w:pPr>
    <w:r w:rsidRPr="00640B40">
      <w:rPr>
        <w:noProof/>
      </w:rPr>
      <w:drawing>
        <wp:anchor distT="0" distB="0" distL="114300" distR="114300" simplePos="0" relativeHeight="251669504" behindDoc="1" locked="0" layoutInCell="1" allowOverlap="1" wp14:anchorId="621567F7" wp14:editId="6A424712">
          <wp:simplePos x="0" y="0"/>
          <wp:positionH relativeFrom="column">
            <wp:posOffset>-69850</wp:posOffset>
          </wp:positionH>
          <wp:positionV relativeFrom="paragraph">
            <wp:posOffset>-18415</wp:posOffset>
          </wp:positionV>
          <wp:extent cx="850900" cy="694690"/>
          <wp:effectExtent l="19050" t="0" r="6350" b="0"/>
          <wp:wrapNone/>
          <wp:docPr id="294" name="Obraz 294" descr="Opis: 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Opis: 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694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40B40">
      <w:rPr>
        <w:rFonts w:ascii="Arial" w:hAnsi="Arial" w:cs="Arial"/>
        <w:b/>
      </w:rPr>
      <w:t>MIEJSKI ZAKŁAD WODOCIĄGÓW I KANALIZACJI SPÓŁKA Z O.O.</w:t>
    </w:r>
  </w:p>
  <w:p w14:paraId="7D2F8CBC" w14:textId="77777777" w:rsidR="00640B40" w:rsidRPr="00640B40" w:rsidRDefault="00640B40" w:rsidP="00640B40">
    <w:pPr>
      <w:tabs>
        <w:tab w:val="left" w:pos="1155"/>
        <w:tab w:val="center" w:pos="5456"/>
      </w:tabs>
      <w:ind w:left="1701"/>
      <w:rPr>
        <w:rFonts w:ascii="Arial" w:hAnsi="Arial" w:cs="Arial"/>
        <w:b/>
      </w:rPr>
    </w:pPr>
    <w:r w:rsidRPr="00640B40">
      <w:rPr>
        <w:rFonts w:ascii="Arial" w:hAnsi="Arial" w:cs="Arial"/>
        <w:b/>
      </w:rPr>
      <w:t>32-650 Kęty, ul. Św. Maksymiliana Kolbe 25a</w:t>
    </w:r>
  </w:p>
  <w:p w14:paraId="24370834" w14:textId="77777777" w:rsidR="00640B40" w:rsidRPr="00640B40" w:rsidRDefault="00640B40" w:rsidP="00640B40">
    <w:pPr>
      <w:tabs>
        <w:tab w:val="left" w:pos="1155"/>
        <w:tab w:val="center" w:pos="5456"/>
      </w:tabs>
      <w:ind w:left="1701"/>
      <w:rPr>
        <w:rFonts w:ascii="Arial" w:hAnsi="Arial" w:cs="Arial"/>
        <w:i/>
        <w:sz w:val="20"/>
        <w:szCs w:val="20"/>
        <w:lang w:val="en-US"/>
      </w:rPr>
    </w:pPr>
    <w:r w:rsidRPr="00640B40">
      <w:rPr>
        <w:rFonts w:ascii="Arial" w:hAnsi="Arial" w:cs="Arial"/>
        <w:i/>
        <w:sz w:val="20"/>
        <w:szCs w:val="20"/>
        <w:lang w:val="en-US"/>
      </w:rPr>
      <w:t>tel.\fax. 33 845-22-78, 845-33-87, 845-27-94</w:t>
    </w:r>
  </w:p>
  <w:p w14:paraId="6E4268C3" w14:textId="77777777" w:rsidR="00640B40" w:rsidRPr="00640B40" w:rsidRDefault="00F96F13" w:rsidP="00640B40">
    <w:pPr>
      <w:tabs>
        <w:tab w:val="left" w:pos="1155"/>
        <w:tab w:val="center" w:pos="5456"/>
      </w:tabs>
      <w:ind w:left="1701"/>
      <w:rPr>
        <w:rFonts w:ascii="Arial" w:hAnsi="Arial" w:cs="Arial"/>
        <w:i/>
        <w:sz w:val="20"/>
        <w:szCs w:val="20"/>
        <w:lang w:val="en-US"/>
      </w:rPr>
    </w:pPr>
    <w:r w:rsidRPr="00640B40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BAD5D4D" wp14:editId="14E10BB2">
              <wp:simplePos x="0" y="0"/>
              <wp:positionH relativeFrom="column">
                <wp:posOffset>-638810</wp:posOffset>
              </wp:positionH>
              <wp:positionV relativeFrom="paragraph">
                <wp:posOffset>198120</wp:posOffset>
              </wp:positionV>
              <wp:extent cx="1716405" cy="123825"/>
              <wp:effectExtent l="0" t="0" r="0" b="9525"/>
              <wp:wrapNone/>
              <wp:docPr id="292" name="Prostokąt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16405" cy="123825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C70A36" id="Prostokąt 292" o:spid="_x0000_s1026" style="position:absolute;margin-left:-50.3pt;margin-top:15.6pt;width:135.1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" fillcolor="#00b0f0" stroked="f" strokeweight="2pt">
              <v:path arrowok="t"/>
            </v:rect>
          </w:pict>
        </mc:Fallback>
      </mc:AlternateContent>
    </w:r>
    <w:hyperlink r:id="rId2" w:history="1">
      <w:r w:rsidR="00640B40" w:rsidRPr="00640B40">
        <w:rPr>
          <w:rFonts w:ascii="Arial" w:hAnsi="Arial" w:cs="Arial"/>
          <w:i/>
          <w:color w:val="4F81BD"/>
          <w:sz w:val="20"/>
          <w:szCs w:val="20"/>
          <w:u w:val="single"/>
          <w:lang w:val="en-US"/>
        </w:rPr>
        <w:t>www.mzwik-kety.com.pl</w:t>
      </w:r>
    </w:hyperlink>
    <w:r w:rsidR="00640B40" w:rsidRPr="00640B40">
      <w:rPr>
        <w:rFonts w:ascii="Arial" w:hAnsi="Arial" w:cs="Arial"/>
        <w:i/>
        <w:color w:val="4F81BD"/>
        <w:sz w:val="20"/>
        <w:szCs w:val="20"/>
        <w:lang w:val="en-US"/>
      </w:rPr>
      <w:t xml:space="preserve"> </w:t>
    </w:r>
    <w:r w:rsidR="00640B40" w:rsidRPr="00640B40">
      <w:rPr>
        <w:rFonts w:ascii="Arial" w:hAnsi="Arial" w:cs="Arial"/>
        <w:i/>
        <w:sz w:val="20"/>
        <w:szCs w:val="20"/>
        <w:lang w:val="en-US"/>
      </w:rPr>
      <w:t xml:space="preserve">, email: </w:t>
    </w:r>
    <w:hyperlink r:id="rId3" w:history="1">
      <w:r w:rsidR="00640B40" w:rsidRPr="00640B40">
        <w:rPr>
          <w:rFonts w:ascii="Arial" w:hAnsi="Arial" w:cs="Arial"/>
          <w:i/>
          <w:color w:val="4F81BD"/>
          <w:sz w:val="20"/>
          <w:szCs w:val="20"/>
          <w:u w:val="single"/>
          <w:lang w:val="en-US"/>
        </w:rPr>
        <w:t>mzwik@mzwik-kety.com.pl</w:t>
      </w:r>
    </w:hyperlink>
  </w:p>
  <w:p w14:paraId="04B9F1B0" w14:textId="77777777" w:rsidR="00640B40" w:rsidRDefault="00640B40" w:rsidP="00640B40">
    <w:pPr>
      <w:tabs>
        <w:tab w:val="center" w:pos="4536"/>
        <w:tab w:val="right" w:pos="9072"/>
      </w:tabs>
      <w:rPr>
        <w:lang w:val="en-US"/>
      </w:rPr>
    </w:pPr>
    <w:r w:rsidRPr="00640B40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88A7266" wp14:editId="12537884">
              <wp:simplePos x="0" y="0"/>
              <wp:positionH relativeFrom="column">
                <wp:posOffset>1078865</wp:posOffset>
              </wp:positionH>
              <wp:positionV relativeFrom="paragraph">
                <wp:posOffset>52070</wp:posOffset>
              </wp:positionV>
              <wp:extent cx="5856605" cy="123825"/>
              <wp:effectExtent l="0" t="0" r="0" b="9525"/>
              <wp:wrapNone/>
              <wp:docPr id="293" name="Prostokąt 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856605" cy="12382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B93B5C" id="Prostokąt 293" o:spid="_x0000_s1026" style="position:absolute;margin-left:84.95pt;margin-top:4.1pt;width:461.1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" fillcolor="#4f81bd" stroked="f" strokeweight="2pt">
              <v:path arrowok="t"/>
            </v:rect>
          </w:pict>
        </mc:Fallback>
      </mc:AlternateContent>
    </w:r>
  </w:p>
  <w:p w14:paraId="6C798F54" w14:textId="77777777" w:rsidR="00640B40" w:rsidRPr="00640B40" w:rsidRDefault="00640B40" w:rsidP="00640B40">
    <w:pPr>
      <w:tabs>
        <w:tab w:val="center" w:pos="4536"/>
        <w:tab w:val="right" w:pos="9072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F38"/>
    <w:multiLevelType w:val="hybridMultilevel"/>
    <w:tmpl w:val="A158481C"/>
    <w:lvl w:ilvl="0" w:tplc="7A44EC4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2B05AAD"/>
    <w:multiLevelType w:val="hybridMultilevel"/>
    <w:tmpl w:val="F37C9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32E0E"/>
    <w:multiLevelType w:val="singleLevel"/>
    <w:tmpl w:val="065EA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7D2430E"/>
    <w:multiLevelType w:val="hybridMultilevel"/>
    <w:tmpl w:val="5AE0A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311C4"/>
    <w:multiLevelType w:val="hybridMultilevel"/>
    <w:tmpl w:val="B6E04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D02E1"/>
    <w:multiLevelType w:val="multilevel"/>
    <w:tmpl w:val="82DA6D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C41F2E"/>
    <w:multiLevelType w:val="hybridMultilevel"/>
    <w:tmpl w:val="C20CD01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9B0E3A"/>
    <w:multiLevelType w:val="hybridMultilevel"/>
    <w:tmpl w:val="62667D56"/>
    <w:lvl w:ilvl="0" w:tplc="81123812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1" w:tplc="DA5A4A10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7084556"/>
    <w:multiLevelType w:val="singleLevel"/>
    <w:tmpl w:val="76C86B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</w:abstractNum>
  <w:abstractNum w:abstractNumId="9" w15:restartNumberingAfterBreak="0">
    <w:nsid w:val="23413782"/>
    <w:multiLevelType w:val="hybridMultilevel"/>
    <w:tmpl w:val="7CAC3D02"/>
    <w:lvl w:ilvl="0" w:tplc="971A268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F4B65"/>
    <w:multiLevelType w:val="hybridMultilevel"/>
    <w:tmpl w:val="339C4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267CA"/>
    <w:multiLevelType w:val="hybridMultilevel"/>
    <w:tmpl w:val="6188F234"/>
    <w:lvl w:ilvl="0" w:tplc="04F459B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3BE16E07"/>
    <w:multiLevelType w:val="hybridMultilevel"/>
    <w:tmpl w:val="20FAA0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3FF71584"/>
    <w:multiLevelType w:val="singleLevel"/>
    <w:tmpl w:val="56E88D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14" w15:restartNumberingAfterBreak="0">
    <w:nsid w:val="47E844E6"/>
    <w:multiLevelType w:val="hybridMultilevel"/>
    <w:tmpl w:val="D076EB34"/>
    <w:lvl w:ilvl="0" w:tplc="726611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D3294"/>
    <w:multiLevelType w:val="multilevel"/>
    <w:tmpl w:val="3676A330"/>
    <w:lvl w:ilvl="0">
      <w:start w:val="1"/>
      <w:numFmt w:val="decimal"/>
      <w:lvlText w:val="%1."/>
      <w:lvlJc w:val="left"/>
      <w:pPr>
        <w:ind w:left="572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>
      <w:start w:val="8"/>
      <w:numFmt w:val="decimal"/>
      <w:lvlText w:val="%2."/>
      <w:lvlJc w:val="left"/>
      <w:pPr>
        <w:ind w:left="920" w:hanging="349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2.%3."/>
      <w:lvlJc w:val="left"/>
      <w:pPr>
        <w:ind w:left="906" w:hanging="721"/>
      </w:pPr>
      <w:rPr>
        <w:spacing w:val="-1"/>
        <w:w w:val="100"/>
      </w:rPr>
    </w:lvl>
    <w:lvl w:ilvl="3">
      <w:start w:val="1"/>
      <w:numFmt w:val="decimal"/>
      <w:lvlText w:val="%2.%3.%4."/>
      <w:lvlJc w:val="left"/>
      <w:pPr>
        <w:ind w:left="1652" w:hanging="72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4">
      <w:start w:val="1"/>
      <w:numFmt w:val="decimal"/>
      <w:lvlText w:val="%2.%3.%4.%5."/>
      <w:lvlJc w:val="left"/>
      <w:pPr>
        <w:ind w:left="2067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5">
      <w:numFmt w:val="bullet"/>
      <w:lvlText w:val="•"/>
      <w:lvlJc w:val="left"/>
      <w:pPr>
        <w:ind w:left="1200" w:hanging="721"/>
      </w:pPr>
    </w:lvl>
    <w:lvl w:ilvl="6">
      <w:numFmt w:val="bullet"/>
      <w:lvlText w:val="•"/>
      <w:lvlJc w:val="left"/>
      <w:pPr>
        <w:ind w:left="1480" w:hanging="721"/>
      </w:pPr>
    </w:lvl>
    <w:lvl w:ilvl="7">
      <w:numFmt w:val="bullet"/>
      <w:lvlText w:val="•"/>
      <w:lvlJc w:val="left"/>
      <w:pPr>
        <w:ind w:left="1520" w:hanging="721"/>
      </w:pPr>
    </w:lvl>
    <w:lvl w:ilvl="8">
      <w:numFmt w:val="bullet"/>
      <w:lvlText w:val="•"/>
      <w:lvlJc w:val="left"/>
      <w:pPr>
        <w:ind w:left="1560" w:hanging="721"/>
      </w:pPr>
    </w:lvl>
  </w:abstractNum>
  <w:abstractNum w:abstractNumId="16" w15:restartNumberingAfterBreak="0">
    <w:nsid w:val="52F370BC"/>
    <w:multiLevelType w:val="hybridMultilevel"/>
    <w:tmpl w:val="DC6A6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93FE6"/>
    <w:multiLevelType w:val="hybridMultilevel"/>
    <w:tmpl w:val="0D722D24"/>
    <w:lvl w:ilvl="0" w:tplc="81123812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212E23"/>
    <w:multiLevelType w:val="singleLevel"/>
    <w:tmpl w:val="2DDEE874"/>
    <w:lvl w:ilvl="0">
      <w:start w:val="1"/>
      <w:numFmt w:val="upperRoman"/>
      <w:pStyle w:val="Nagwek3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</w:abstractNum>
  <w:abstractNum w:abstractNumId="19" w15:restartNumberingAfterBreak="0">
    <w:nsid w:val="5F227575"/>
    <w:multiLevelType w:val="hybridMultilevel"/>
    <w:tmpl w:val="557A8F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F07295"/>
    <w:multiLevelType w:val="hybridMultilevel"/>
    <w:tmpl w:val="53DEE0BA"/>
    <w:lvl w:ilvl="0" w:tplc="ECB09B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6340651C"/>
    <w:multiLevelType w:val="hybridMultilevel"/>
    <w:tmpl w:val="6402F8E0"/>
    <w:lvl w:ilvl="0" w:tplc="7A44EC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15DB3"/>
    <w:multiLevelType w:val="hybridMultilevel"/>
    <w:tmpl w:val="0D54A9D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915037D6">
      <w:start w:val="1"/>
      <w:numFmt w:val="decimal"/>
      <w:lvlText w:val="%2."/>
      <w:lvlJc w:val="left"/>
      <w:pPr>
        <w:ind w:left="259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43043567">
    <w:abstractNumId w:val="8"/>
    <w:lvlOverride w:ilvl="0">
      <w:startOverride w:val="1"/>
    </w:lvlOverride>
  </w:num>
  <w:num w:numId="2" w16cid:durableId="1618439858">
    <w:abstractNumId w:val="13"/>
    <w:lvlOverride w:ilvl="0">
      <w:startOverride w:val="1"/>
    </w:lvlOverride>
  </w:num>
  <w:num w:numId="3" w16cid:durableId="786460829">
    <w:abstractNumId w:val="2"/>
    <w:lvlOverride w:ilvl="0">
      <w:startOverride w:val="1"/>
    </w:lvlOverride>
  </w:num>
  <w:num w:numId="4" w16cid:durableId="484318368">
    <w:abstractNumId w:val="17"/>
  </w:num>
  <w:num w:numId="5" w16cid:durableId="2118864845">
    <w:abstractNumId w:val="19"/>
  </w:num>
  <w:num w:numId="6" w16cid:durableId="1311206694">
    <w:abstractNumId w:val="12"/>
  </w:num>
  <w:num w:numId="7" w16cid:durableId="2054844215">
    <w:abstractNumId w:val="22"/>
  </w:num>
  <w:num w:numId="8" w16cid:durableId="1183737981">
    <w:abstractNumId w:val="5"/>
  </w:num>
  <w:num w:numId="9" w16cid:durableId="207910828">
    <w:abstractNumId w:val="11"/>
  </w:num>
  <w:num w:numId="10" w16cid:durableId="1133642490">
    <w:abstractNumId w:val="18"/>
  </w:num>
  <w:num w:numId="11" w16cid:durableId="573316522">
    <w:abstractNumId w:val="4"/>
  </w:num>
  <w:num w:numId="12" w16cid:durableId="217786264">
    <w:abstractNumId w:val="10"/>
  </w:num>
  <w:num w:numId="13" w16cid:durableId="2050060515">
    <w:abstractNumId w:val="16"/>
  </w:num>
  <w:num w:numId="14" w16cid:durableId="760296372">
    <w:abstractNumId w:val="0"/>
  </w:num>
  <w:num w:numId="15" w16cid:durableId="1715887952">
    <w:abstractNumId w:val="21"/>
  </w:num>
  <w:num w:numId="16" w16cid:durableId="1815440024">
    <w:abstractNumId w:val="14"/>
  </w:num>
  <w:num w:numId="17" w16cid:durableId="1038164274">
    <w:abstractNumId w:val="7"/>
  </w:num>
  <w:num w:numId="18" w16cid:durableId="1074163686">
    <w:abstractNumId w:val="3"/>
  </w:num>
  <w:num w:numId="19" w16cid:durableId="1778483138">
    <w:abstractNumId w:val="9"/>
  </w:num>
  <w:num w:numId="20" w16cid:durableId="351279">
    <w:abstractNumId w:val="6"/>
  </w:num>
  <w:num w:numId="21" w16cid:durableId="2101295897">
    <w:abstractNumId w:val="1"/>
  </w:num>
  <w:num w:numId="22" w16cid:durableId="306476549">
    <w:abstractNumId w:val="20"/>
  </w:num>
  <w:num w:numId="23" w16cid:durableId="1917396545">
    <w:abstractNumId w:val="1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C13"/>
    <w:rsid w:val="000020D5"/>
    <w:rsid w:val="00004C9E"/>
    <w:rsid w:val="00013597"/>
    <w:rsid w:val="000408A1"/>
    <w:rsid w:val="00091FB5"/>
    <w:rsid w:val="00092731"/>
    <w:rsid w:val="00094B79"/>
    <w:rsid w:val="000B7E4D"/>
    <w:rsid w:val="0011619A"/>
    <w:rsid w:val="00141DF6"/>
    <w:rsid w:val="00144ED9"/>
    <w:rsid w:val="00145A08"/>
    <w:rsid w:val="00164FDA"/>
    <w:rsid w:val="00175D08"/>
    <w:rsid w:val="00180C48"/>
    <w:rsid w:val="00180CDB"/>
    <w:rsid w:val="001816E4"/>
    <w:rsid w:val="00232CB2"/>
    <w:rsid w:val="00252E39"/>
    <w:rsid w:val="0025607A"/>
    <w:rsid w:val="00274B7C"/>
    <w:rsid w:val="00281E2C"/>
    <w:rsid w:val="002A344E"/>
    <w:rsid w:val="002A6B93"/>
    <w:rsid w:val="002B049C"/>
    <w:rsid w:val="002C0993"/>
    <w:rsid w:val="002F6D69"/>
    <w:rsid w:val="00306E11"/>
    <w:rsid w:val="00332608"/>
    <w:rsid w:val="003447B8"/>
    <w:rsid w:val="00345085"/>
    <w:rsid w:val="003955FF"/>
    <w:rsid w:val="003E166E"/>
    <w:rsid w:val="00400E89"/>
    <w:rsid w:val="00416E47"/>
    <w:rsid w:val="00467830"/>
    <w:rsid w:val="00476C2F"/>
    <w:rsid w:val="004B5D17"/>
    <w:rsid w:val="00533A8A"/>
    <w:rsid w:val="005571B3"/>
    <w:rsid w:val="005C19BF"/>
    <w:rsid w:val="005C6780"/>
    <w:rsid w:val="005C798B"/>
    <w:rsid w:val="005C7C0A"/>
    <w:rsid w:val="005D5B24"/>
    <w:rsid w:val="00630E1C"/>
    <w:rsid w:val="00640B40"/>
    <w:rsid w:val="00667F42"/>
    <w:rsid w:val="006713C0"/>
    <w:rsid w:val="006760AB"/>
    <w:rsid w:val="00685435"/>
    <w:rsid w:val="006A4378"/>
    <w:rsid w:val="006C3893"/>
    <w:rsid w:val="006E409D"/>
    <w:rsid w:val="006F1F6C"/>
    <w:rsid w:val="0072497F"/>
    <w:rsid w:val="00740544"/>
    <w:rsid w:val="00764E84"/>
    <w:rsid w:val="0077095E"/>
    <w:rsid w:val="00776AA7"/>
    <w:rsid w:val="007A4C28"/>
    <w:rsid w:val="007D4E86"/>
    <w:rsid w:val="00801977"/>
    <w:rsid w:val="00812733"/>
    <w:rsid w:val="00813C13"/>
    <w:rsid w:val="00814EC3"/>
    <w:rsid w:val="008475A5"/>
    <w:rsid w:val="00885385"/>
    <w:rsid w:val="00896EF2"/>
    <w:rsid w:val="00897306"/>
    <w:rsid w:val="00922CAD"/>
    <w:rsid w:val="00934E28"/>
    <w:rsid w:val="00981E70"/>
    <w:rsid w:val="009A0D41"/>
    <w:rsid w:val="009C1C28"/>
    <w:rsid w:val="00A71008"/>
    <w:rsid w:val="00A85893"/>
    <w:rsid w:val="00A93F05"/>
    <w:rsid w:val="00A96406"/>
    <w:rsid w:val="00AD2827"/>
    <w:rsid w:val="00B02456"/>
    <w:rsid w:val="00B135A2"/>
    <w:rsid w:val="00B32E67"/>
    <w:rsid w:val="00B72A67"/>
    <w:rsid w:val="00B86A99"/>
    <w:rsid w:val="00C26DAD"/>
    <w:rsid w:val="00C41CDB"/>
    <w:rsid w:val="00C52449"/>
    <w:rsid w:val="00CA0CAB"/>
    <w:rsid w:val="00D15B4A"/>
    <w:rsid w:val="00D24733"/>
    <w:rsid w:val="00DE5CE7"/>
    <w:rsid w:val="00DE7D5C"/>
    <w:rsid w:val="00E42F23"/>
    <w:rsid w:val="00E722B7"/>
    <w:rsid w:val="00E90226"/>
    <w:rsid w:val="00E92A7F"/>
    <w:rsid w:val="00E9349E"/>
    <w:rsid w:val="00EB4FCB"/>
    <w:rsid w:val="00EB6146"/>
    <w:rsid w:val="00EC583C"/>
    <w:rsid w:val="00EF04CF"/>
    <w:rsid w:val="00F04C71"/>
    <w:rsid w:val="00F06F64"/>
    <w:rsid w:val="00F12D54"/>
    <w:rsid w:val="00F26677"/>
    <w:rsid w:val="00F4152D"/>
    <w:rsid w:val="00F53D77"/>
    <w:rsid w:val="00F96F13"/>
    <w:rsid w:val="00FA0E2F"/>
    <w:rsid w:val="00FC0649"/>
    <w:rsid w:val="00FE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62B099"/>
  <w15:docId w15:val="{8FFB3415-7F92-4229-94DD-878DBE51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34E28"/>
    <w:pPr>
      <w:keepNext/>
      <w:numPr>
        <w:numId w:val="10"/>
      </w:numPr>
      <w:spacing w:line="360" w:lineRule="auto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3C1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10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10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stand"/>
    <w:basedOn w:val="Normalny"/>
    <w:link w:val="StopkaZnak"/>
    <w:unhideWhenUsed/>
    <w:rsid w:val="00A7100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A710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0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00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37">
    <w:name w:val="Font Style37"/>
    <w:uiPriority w:val="99"/>
    <w:rsid w:val="00C26DAD"/>
    <w:rPr>
      <w:rFonts w:ascii="Times New Roman" w:hAnsi="Times New Roman" w:cs="Times New Roman"/>
      <w:b/>
      <w:bCs/>
      <w:color w:val="000000"/>
      <w:sz w:val="12"/>
      <w:szCs w:val="12"/>
    </w:rPr>
  </w:style>
  <w:style w:type="paragraph" w:customStyle="1" w:styleId="Style11">
    <w:name w:val="Style11"/>
    <w:basedOn w:val="Normalny"/>
    <w:uiPriority w:val="99"/>
    <w:rsid w:val="00C26DAD"/>
    <w:pPr>
      <w:widowControl w:val="0"/>
      <w:autoSpaceDE w:val="0"/>
      <w:autoSpaceDN w:val="0"/>
      <w:adjustRightInd w:val="0"/>
      <w:spacing w:line="359" w:lineRule="exact"/>
      <w:jc w:val="center"/>
    </w:pPr>
    <w:rPr>
      <w:rFonts w:ascii="Arial" w:hAnsi="Arial"/>
      <w:sz w:val="20"/>
    </w:rPr>
  </w:style>
  <w:style w:type="character" w:customStyle="1" w:styleId="Nagwek3Znak">
    <w:name w:val="Nagłówek 3 Znak"/>
    <w:basedOn w:val="Domylnaczcionkaakapitu"/>
    <w:link w:val="Nagwek3"/>
    <w:rsid w:val="00934E2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34E28"/>
    <w:pPr>
      <w:spacing w:line="360" w:lineRule="auto"/>
      <w:ind w:left="1155"/>
    </w:pPr>
    <w:rPr>
      <w:bCs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34E28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34E28"/>
    <w:pPr>
      <w:spacing w:line="360" w:lineRule="auto"/>
      <w:jc w:val="both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34E2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34E28"/>
    <w:pPr>
      <w:spacing w:line="360" w:lineRule="auto"/>
      <w:ind w:firstLine="567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34E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34E28"/>
    <w:pPr>
      <w:spacing w:line="360" w:lineRule="auto"/>
      <w:jc w:val="center"/>
    </w:pPr>
    <w:rPr>
      <w:b/>
      <w:bCs/>
      <w:i/>
      <w:sz w:val="3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34E28"/>
    <w:rPr>
      <w:rFonts w:ascii="Times New Roman" w:eastAsia="Times New Roman" w:hAnsi="Times New Roman" w:cs="Times New Roman"/>
      <w:b/>
      <w:bCs/>
      <w:i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34E28"/>
    <w:pPr>
      <w:ind w:left="720"/>
      <w:contextualSpacing/>
    </w:pPr>
    <w:rPr>
      <w:bCs/>
      <w:szCs w:val="20"/>
    </w:rPr>
  </w:style>
  <w:style w:type="character" w:styleId="Uwydatnienie">
    <w:name w:val="Emphasis"/>
    <w:basedOn w:val="Domylnaczcionkaakapitu"/>
    <w:uiPriority w:val="20"/>
    <w:qFormat/>
    <w:rsid w:val="00812733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04C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04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04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0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zwik@mzwik-kety.com.pl" TargetMode="External"/><Relationship Id="rId2" Type="http://schemas.openxmlformats.org/officeDocument/2006/relationships/hyperlink" Target="http://www.mzwik-kety.com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3528</Words>
  <Characters>21171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Prezes</dc:creator>
  <cp:lastModifiedBy>Oczyszczalnia Oczyszczalnia</cp:lastModifiedBy>
  <cp:revision>6</cp:revision>
  <cp:lastPrinted>2014-12-10T11:47:00Z</cp:lastPrinted>
  <dcterms:created xsi:type="dcterms:W3CDTF">2022-04-13T08:25:00Z</dcterms:created>
  <dcterms:modified xsi:type="dcterms:W3CDTF">2022-05-17T10:49:00Z</dcterms:modified>
</cp:coreProperties>
</file>